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BBD" w:rsidRPr="00DA097A" w:rsidRDefault="00DE0BBD" w:rsidP="008B1191">
      <w:pPr>
        <w:jc w:val="center"/>
      </w:pPr>
    </w:p>
    <w:p w:rsidR="00DE0BBD" w:rsidRPr="00DA097A" w:rsidRDefault="00DE0BBD" w:rsidP="008B1191">
      <w:pPr>
        <w:jc w:val="center"/>
      </w:pPr>
      <w:r w:rsidRPr="00DA097A">
        <w:t>СОВЕТ МУНИЦИПАЛЬНОГО ОБРАЗОВАНИЯ «КОЧКОВАТСКИЙ СЕЛЬСОВЕТ» ХАРАБАЛИНСКОГО РАЙОНА АСТРАХАНСКОЙ ОБЛАСТИ</w:t>
      </w:r>
    </w:p>
    <w:p w:rsidR="00DE0BBD" w:rsidRPr="00DA097A" w:rsidRDefault="00DE0BBD" w:rsidP="008B1191">
      <w:pPr>
        <w:jc w:val="center"/>
      </w:pPr>
    </w:p>
    <w:p w:rsidR="00DE0BBD" w:rsidRPr="00DA097A" w:rsidRDefault="00DE0BBD" w:rsidP="008B1191">
      <w:pPr>
        <w:jc w:val="center"/>
      </w:pPr>
      <w:r w:rsidRPr="00DA097A">
        <w:t>РЕШЕНИЕ</w:t>
      </w:r>
    </w:p>
    <w:p w:rsidR="00DE0BBD" w:rsidRPr="00DA097A" w:rsidRDefault="00DE0BBD" w:rsidP="00895ABB"/>
    <w:p w:rsidR="00DE0BBD" w:rsidRPr="00DA097A" w:rsidRDefault="00DE0BBD" w:rsidP="006432E1">
      <w:pPr>
        <w:ind w:right="-1"/>
        <w:jc w:val="center"/>
        <w:rPr>
          <w:b/>
          <w:bCs/>
        </w:rPr>
      </w:pPr>
    </w:p>
    <w:p w:rsidR="00DE0BBD" w:rsidRPr="00DA097A" w:rsidRDefault="00DE0BBD" w:rsidP="006432E1">
      <w:pPr>
        <w:ind w:right="-1"/>
        <w:jc w:val="both"/>
      </w:pPr>
      <w:r>
        <w:t xml:space="preserve">20.09.2016                                                                                                                          </w:t>
      </w:r>
      <w:r w:rsidRPr="00DA097A">
        <w:t xml:space="preserve"> № </w:t>
      </w:r>
      <w:r>
        <w:t>71</w:t>
      </w:r>
      <w:r w:rsidRPr="00DA097A">
        <w:t xml:space="preserve">                                                             </w:t>
      </w:r>
    </w:p>
    <w:p w:rsidR="00DE0BBD" w:rsidRPr="00DA097A" w:rsidRDefault="00DE0BBD" w:rsidP="006432E1">
      <w:pPr>
        <w:ind w:right="-1"/>
        <w:jc w:val="both"/>
      </w:pPr>
      <w:r w:rsidRPr="00DA097A">
        <w:tab/>
      </w:r>
      <w:r w:rsidRPr="00DA097A">
        <w:tab/>
      </w:r>
      <w:r w:rsidRPr="00DA097A">
        <w:tab/>
      </w:r>
      <w:r w:rsidRPr="00DA097A">
        <w:tab/>
      </w:r>
      <w:r w:rsidRPr="00DA097A">
        <w:tab/>
      </w:r>
    </w:p>
    <w:p w:rsidR="00DE0BBD" w:rsidRPr="00DA097A" w:rsidRDefault="00DE0BBD" w:rsidP="00DA097A">
      <w:pPr>
        <w:pStyle w:val="Heading1"/>
        <w:ind w:right="-1"/>
        <w:rPr>
          <w:sz w:val="24"/>
          <w:szCs w:val="24"/>
        </w:rPr>
      </w:pPr>
      <w:r w:rsidRPr="00DA097A">
        <w:rPr>
          <w:sz w:val="24"/>
          <w:szCs w:val="24"/>
        </w:rPr>
        <w:t>Об оценке регулирующего воздействия проектов муниципальных нормативных правовых актов муниципального образования "Кочковатский сельсовет", затрагивающих вопросы осуществления предпринимательско</w:t>
      </w:r>
      <w:r>
        <w:rPr>
          <w:sz w:val="24"/>
          <w:szCs w:val="24"/>
        </w:rPr>
        <w:t>й и инвестиционной деятельности</w:t>
      </w:r>
    </w:p>
    <w:p w:rsidR="00DE0BBD" w:rsidRPr="00DA097A" w:rsidRDefault="00DE0BBD" w:rsidP="006432E1"/>
    <w:p w:rsidR="00DE0BBD" w:rsidRPr="00DA097A" w:rsidRDefault="00DE0BBD" w:rsidP="00DA09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97A">
        <w:rPr>
          <w:rFonts w:ascii="Times New Roman" w:hAnsi="Times New Roman" w:cs="Times New Roman"/>
          <w:sz w:val="24"/>
          <w:szCs w:val="24"/>
        </w:rPr>
        <w:t>В соответствии со статьями 7 и 46 Федерального закона от 06.10.2003 N 131-ФЗ "Об общих принципах организации местного самоуправления в Российской Федерации", Законом Астраханской области от 10.02.2014 N 4/2014-ОЗ "Об отдельных вопросах организации оценки регулирующего воздействия проектов нормативных правовых актов и экспертизе нормативных правовых актов" Совет муниципального образования "</w:t>
      </w:r>
      <w:r>
        <w:rPr>
          <w:rFonts w:ascii="Times New Roman" w:hAnsi="Times New Roman" w:cs="Times New Roman"/>
          <w:sz w:val="24"/>
          <w:szCs w:val="24"/>
        </w:rPr>
        <w:t>Кочковатский сельсовет</w:t>
      </w:r>
      <w:r w:rsidRPr="00DA097A">
        <w:rPr>
          <w:rFonts w:ascii="Times New Roman" w:hAnsi="Times New Roman" w:cs="Times New Roman"/>
          <w:sz w:val="24"/>
          <w:szCs w:val="24"/>
        </w:rPr>
        <w:t>" решил:</w:t>
      </w:r>
    </w:p>
    <w:p w:rsidR="00DE0BBD" w:rsidRPr="00DA097A" w:rsidRDefault="00DE0BBD" w:rsidP="00DA09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97A">
        <w:rPr>
          <w:rFonts w:ascii="Times New Roman" w:hAnsi="Times New Roman" w:cs="Times New Roman"/>
          <w:sz w:val="24"/>
          <w:szCs w:val="24"/>
        </w:rPr>
        <w:t>1. Утвердить прилагаемый Порядок проведения оценки регулирующего воздействия проектов муниципальных нормативных правовых актов муниципального образования "</w:t>
      </w:r>
      <w:r>
        <w:rPr>
          <w:rFonts w:ascii="Times New Roman" w:hAnsi="Times New Roman" w:cs="Times New Roman"/>
          <w:sz w:val="24"/>
          <w:szCs w:val="24"/>
        </w:rPr>
        <w:t>Кочковатский сельсовет</w:t>
      </w:r>
      <w:r w:rsidRPr="00DA097A">
        <w:rPr>
          <w:rFonts w:ascii="Times New Roman" w:hAnsi="Times New Roman" w:cs="Times New Roman"/>
          <w:sz w:val="24"/>
          <w:szCs w:val="24"/>
        </w:rPr>
        <w:t xml:space="preserve"> ", 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№1)</w:t>
      </w:r>
      <w:r w:rsidRPr="00DA097A">
        <w:rPr>
          <w:rFonts w:ascii="Times New Roman" w:hAnsi="Times New Roman" w:cs="Times New Roman"/>
          <w:sz w:val="24"/>
          <w:szCs w:val="24"/>
        </w:rPr>
        <w:t>.</w:t>
      </w:r>
    </w:p>
    <w:p w:rsidR="00DE0BBD" w:rsidRDefault="00DE0BBD" w:rsidP="00DA09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97A">
        <w:rPr>
          <w:rFonts w:ascii="Times New Roman" w:hAnsi="Times New Roman" w:cs="Times New Roman"/>
          <w:sz w:val="24"/>
          <w:szCs w:val="24"/>
        </w:rPr>
        <w:t>2. Утвердить прилагаемый Порядок проведения экспертизы муниципальных нормативных правовых актов муниципального образования "</w:t>
      </w:r>
      <w:r>
        <w:rPr>
          <w:rFonts w:ascii="Times New Roman" w:hAnsi="Times New Roman" w:cs="Times New Roman"/>
          <w:sz w:val="24"/>
          <w:szCs w:val="24"/>
        </w:rPr>
        <w:t>Кочковатский сельсовет</w:t>
      </w:r>
      <w:r w:rsidRPr="00DA097A">
        <w:rPr>
          <w:rFonts w:ascii="Times New Roman" w:hAnsi="Times New Roman" w:cs="Times New Roman"/>
          <w:sz w:val="24"/>
          <w:szCs w:val="24"/>
        </w:rPr>
        <w:t xml:space="preserve"> ", 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№2)</w:t>
      </w:r>
      <w:r w:rsidRPr="00DA097A">
        <w:rPr>
          <w:rFonts w:ascii="Times New Roman" w:hAnsi="Times New Roman" w:cs="Times New Roman"/>
          <w:sz w:val="24"/>
          <w:szCs w:val="24"/>
        </w:rPr>
        <w:t>.</w:t>
      </w:r>
    </w:p>
    <w:p w:rsidR="00DE0BBD" w:rsidRDefault="00DE0BBD" w:rsidP="00DA09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A097A">
        <w:rPr>
          <w:rFonts w:ascii="Times New Roman" w:hAnsi="Times New Roman" w:cs="Times New Roman"/>
          <w:sz w:val="24"/>
          <w:szCs w:val="24"/>
        </w:rPr>
        <w:t>Обнародовать настоящее решение в соответствии с Положением о порядке ознакомления граждан с нормативными правовыми актами органов местного самоуправления в муниципальном образовании «Кочковатский сельсовет» (об обнародовании нормативных правовых актов), утвержденным решением Совета МО «Кочковатский сельсовет» от 28.07.2011 № 64.</w:t>
      </w:r>
    </w:p>
    <w:p w:rsidR="00DE0BBD" w:rsidRPr="00DA097A" w:rsidRDefault="00DE0BBD" w:rsidP="00DA09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решение вступает в  силу с 01.01.2017 года.</w:t>
      </w:r>
    </w:p>
    <w:p w:rsidR="00DE0BBD" w:rsidRPr="00DA097A" w:rsidRDefault="00DE0BBD" w:rsidP="006432E1">
      <w:pPr>
        <w:autoSpaceDE w:val="0"/>
        <w:autoSpaceDN w:val="0"/>
        <w:adjustRightInd w:val="0"/>
        <w:ind w:firstLine="709"/>
        <w:jc w:val="both"/>
        <w:outlineLvl w:val="0"/>
        <w:rPr>
          <w:i/>
          <w:iCs/>
        </w:rPr>
      </w:pPr>
    </w:p>
    <w:p w:rsidR="00DE0BBD" w:rsidRPr="00DA097A" w:rsidRDefault="00DE0BBD" w:rsidP="006432E1">
      <w:pPr>
        <w:autoSpaceDE w:val="0"/>
        <w:autoSpaceDN w:val="0"/>
        <w:adjustRightInd w:val="0"/>
        <w:ind w:firstLine="709"/>
        <w:jc w:val="both"/>
        <w:outlineLvl w:val="0"/>
        <w:rPr>
          <w:i/>
          <w:iCs/>
        </w:rPr>
      </w:pPr>
    </w:p>
    <w:p w:rsidR="00DE0BBD" w:rsidRPr="00DA097A" w:rsidRDefault="00DE0BBD" w:rsidP="006432E1">
      <w:pPr>
        <w:autoSpaceDE w:val="0"/>
        <w:autoSpaceDN w:val="0"/>
        <w:adjustRightInd w:val="0"/>
        <w:ind w:firstLine="709"/>
        <w:jc w:val="both"/>
        <w:outlineLvl w:val="0"/>
        <w:rPr>
          <w:i/>
          <w:iCs/>
        </w:rPr>
      </w:pPr>
    </w:p>
    <w:p w:rsidR="00DE0BBD" w:rsidRPr="00DA097A" w:rsidRDefault="00DE0BBD" w:rsidP="006432E1">
      <w:pPr>
        <w:autoSpaceDE w:val="0"/>
        <w:autoSpaceDN w:val="0"/>
        <w:adjustRightInd w:val="0"/>
        <w:ind w:firstLine="709"/>
        <w:jc w:val="both"/>
        <w:outlineLvl w:val="0"/>
        <w:rPr>
          <w:i/>
          <w:iCs/>
        </w:rPr>
      </w:pPr>
    </w:p>
    <w:p w:rsidR="00DE0BBD" w:rsidRPr="00DA097A" w:rsidRDefault="00DE0BBD" w:rsidP="006432E1">
      <w:pPr>
        <w:autoSpaceDE w:val="0"/>
        <w:autoSpaceDN w:val="0"/>
        <w:adjustRightInd w:val="0"/>
        <w:ind w:firstLine="709"/>
        <w:jc w:val="both"/>
        <w:outlineLvl w:val="0"/>
        <w:rPr>
          <w:i/>
          <w:iCs/>
        </w:rPr>
      </w:pPr>
    </w:p>
    <w:p w:rsidR="00DE0BBD" w:rsidRPr="00DA097A" w:rsidRDefault="00DE0BBD" w:rsidP="00AC21E3">
      <w:r w:rsidRPr="00DA097A">
        <w:t xml:space="preserve">Председатель Совета </w:t>
      </w:r>
    </w:p>
    <w:p w:rsidR="00DE0BBD" w:rsidRPr="00DA097A" w:rsidRDefault="00DE0BBD" w:rsidP="00AC21E3">
      <w:pPr>
        <w:rPr>
          <w:i/>
          <w:iCs/>
        </w:rPr>
      </w:pPr>
      <w:r w:rsidRPr="00DA097A">
        <w:t>муниципального образования</w:t>
      </w:r>
      <w:r w:rsidRPr="00DA097A">
        <w:rPr>
          <w:i/>
          <w:iCs/>
        </w:rPr>
        <w:t xml:space="preserve"> </w:t>
      </w:r>
    </w:p>
    <w:p w:rsidR="00DE0BBD" w:rsidRDefault="00DE0BBD" w:rsidP="00AC21E3">
      <w:r w:rsidRPr="00DA097A">
        <w:rPr>
          <w:i/>
          <w:iCs/>
        </w:rPr>
        <w:t>«</w:t>
      </w:r>
      <w:r w:rsidRPr="00DA097A">
        <w:t>Кочковатский сельсовет</w:t>
      </w:r>
      <w:r w:rsidRPr="00DA097A">
        <w:rPr>
          <w:i/>
          <w:iCs/>
        </w:rPr>
        <w:t xml:space="preserve">»                                                       </w:t>
      </w:r>
      <w:r w:rsidRPr="00DA097A">
        <w:t>К.С. Бурамбаев</w:t>
      </w:r>
    </w:p>
    <w:p w:rsidR="00DE0BBD" w:rsidRDefault="00DE0BBD" w:rsidP="00AC21E3"/>
    <w:p w:rsidR="00DE0BBD" w:rsidRPr="00DA097A" w:rsidRDefault="00DE0BBD" w:rsidP="00AC21E3">
      <w:r>
        <w:t xml:space="preserve">Глава </w:t>
      </w:r>
    </w:p>
    <w:p w:rsidR="00DE0BBD" w:rsidRPr="00DA097A" w:rsidRDefault="00DE0BBD" w:rsidP="00D568DD">
      <w:pPr>
        <w:rPr>
          <w:i/>
          <w:iCs/>
        </w:rPr>
      </w:pPr>
      <w:r w:rsidRPr="00DA097A">
        <w:t>муниципального образования</w:t>
      </w:r>
      <w:r w:rsidRPr="00DA097A">
        <w:rPr>
          <w:i/>
          <w:iCs/>
        </w:rPr>
        <w:t xml:space="preserve"> </w:t>
      </w:r>
    </w:p>
    <w:p w:rsidR="00DE0BBD" w:rsidRDefault="00DE0BBD" w:rsidP="00D568DD">
      <w:r w:rsidRPr="00DA097A">
        <w:rPr>
          <w:i/>
          <w:iCs/>
        </w:rPr>
        <w:t>«</w:t>
      </w:r>
      <w:r w:rsidRPr="00DA097A">
        <w:t>Кочковатский сельсовет</w:t>
      </w:r>
      <w:r w:rsidRPr="00DA097A">
        <w:rPr>
          <w:i/>
          <w:iCs/>
        </w:rPr>
        <w:t xml:space="preserve">»                                                       </w:t>
      </w:r>
      <w:r w:rsidRPr="00DA097A">
        <w:t>К.С. Бурамбаев</w:t>
      </w:r>
    </w:p>
    <w:p w:rsidR="00DE0BBD" w:rsidRDefault="00DE0BBD" w:rsidP="00AC21E3"/>
    <w:p w:rsidR="00DE0BBD" w:rsidRDefault="00DE0BBD" w:rsidP="00AC21E3"/>
    <w:p w:rsidR="00DE0BBD" w:rsidRDefault="00DE0BBD" w:rsidP="00AC21E3"/>
    <w:p w:rsidR="00DE0BBD" w:rsidRDefault="00DE0BBD" w:rsidP="00AC21E3"/>
    <w:p w:rsidR="00DE0BBD" w:rsidRPr="00DA097A" w:rsidRDefault="00DE0BBD" w:rsidP="00AC21E3"/>
    <w:p w:rsidR="00DE0BBD" w:rsidRPr="00DA097A" w:rsidRDefault="00DE0BBD" w:rsidP="00AC21E3"/>
    <w:p w:rsidR="00DE0BBD" w:rsidRPr="00DA097A" w:rsidRDefault="00DE0BBD" w:rsidP="00236168">
      <w:pPr>
        <w:jc w:val="both"/>
      </w:pPr>
    </w:p>
    <w:tbl>
      <w:tblPr>
        <w:tblW w:w="0" w:type="auto"/>
        <w:tblInd w:w="-106" w:type="dxa"/>
        <w:tblLook w:val="01E0"/>
      </w:tblPr>
      <w:tblGrid>
        <w:gridCol w:w="3190"/>
        <w:gridCol w:w="3191"/>
        <w:gridCol w:w="3191"/>
      </w:tblGrid>
      <w:tr w:rsidR="00DE0BBD" w:rsidRPr="00DA097A">
        <w:tc>
          <w:tcPr>
            <w:tcW w:w="3190" w:type="dxa"/>
          </w:tcPr>
          <w:p w:rsidR="00DE0BBD" w:rsidRPr="000646C4" w:rsidRDefault="00DE0BBD" w:rsidP="000646C4">
            <w:pPr>
              <w:jc w:val="center"/>
            </w:pPr>
          </w:p>
        </w:tc>
        <w:tc>
          <w:tcPr>
            <w:tcW w:w="3191" w:type="dxa"/>
          </w:tcPr>
          <w:p w:rsidR="00DE0BBD" w:rsidRPr="000646C4" w:rsidRDefault="00DE0BBD" w:rsidP="000646C4">
            <w:pPr>
              <w:jc w:val="center"/>
            </w:pPr>
          </w:p>
        </w:tc>
        <w:tc>
          <w:tcPr>
            <w:tcW w:w="3191" w:type="dxa"/>
          </w:tcPr>
          <w:p w:rsidR="00DE0BBD" w:rsidRPr="000646C4" w:rsidRDefault="00DE0BBD" w:rsidP="000646C4">
            <w:pPr>
              <w:jc w:val="center"/>
            </w:pPr>
            <w:r w:rsidRPr="000646C4">
              <w:t xml:space="preserve">Приложение №1 </w:t>
            </w:r>
          </w:p>
          <w:p w:rsidR="00DE0BBD" w:rsidRPr="000646C4" w:rsidRDefault="00DE0BBD" w:rsidP="000646C4">
            <w:pPr>
              <w:jc w:val="center"/>
            </w:pPr>
            <w:r w:rsidRPr="000646C4">
              <w:t>к  решению Совета муниципального образования «Кочковатский сельсовет»</w:t>
            </w:r>
          </w:p>
          <w:p w:rsidR="00DE0BBD" w:rsidRPr="000646C4" w:rsidRDefault="00DE0BBD" w:rsidP="000646C4">
            <w:pPr>
              <w:jc w:val="center"/>
            </w:pPr>
            <w:r w:rsidRPr="000646C4">
              <w:t xml:space="preserve"> от </w:t>
            </w:r>
            <w:r>
              <w:t>20.09.2016</w:t>
            </w:r>
            <w:r w:rsidRPr="000646C4">
              <w:t xml:space="preserve"> №</w:t>
            </w:r>
            <w:r>
              <w:t>71</w:t>
            </w:r>
          </w:p>
          <w:p w:rsidR="00DE0BBD" w:rsidRPr="000646C4" w:rsidRDefault="00DE0BBD" w:rsidP="000646C4">
            <w:pPr>
              <w:jc w:val="center"/>
            </w:pPr>
          </w:p>
        </w:tc>
      </w:tr>
    </w:tbl>
    <w:p w:rsidR="00DE0BBD" w:rsidRPr="00DA097A" w:rsidRDefault="00DE0BBD" w:rsidP="00457D9C">
      <w:pPr>
        <w:jc w:val="center"/>
      </w:pPr>
    </w:p>
    <w:p w:rsidR="00DE0BBD" w:rsidRPr="00DA097A" w:rsidRDefault="00DE0BBD" w:rsidP="00F03BDC">
      <w:pPr>
        <w:jc w:val="right"/>
      </w:pPr>
    </w:p>
    <w:p w:rsidR="00DE0BBD" w:rsidRPr="00DA097A" w:rsidRDefault="00DE0BBD" w:rsidP="00457D9C">
      <w:pPr>
        <w:jc w:val="center"/>
      </w:pPr>
      <w:r w:rsidRPr="00DA097A">
        <w:t xml:space="preserve">Порядок </w:t>
      </w:r>
    </w:p>
    <w:p w:rsidR="00DE0BBD" w:rsidRPr="00DA097A" w:rsidRDefault="00DE0BBD" w:rsidP="00457D9C">
      <w:pPr>
        <w:jc w:val="center"/>
      </w:pPr>
      <w:r w:rsidRPr="00DA097A">
        <w:t xml:space="preserve">проведения оценки регулирующего воздействия проектов муниципальных </w:t>
      </w:r>
      <w:r>
        <w:t xml:space="preserve">нормативных правовых </w:t>
      </w:r>
      <w:r w:rsidRPr="00DA097A">
        <w:t>актов муниципально</w:t>
      </w:r>
      <w:r>
        <w:t>го</w:t>
      </w:r>
      <w:r w:rsidRPr="00DA097A">
        <w:t xml:space="preserve"> образовани</w:t>
      </w:r>
      <w:r>
        <w:t>я</w:t>
      </w:r>
      <w:r w:rsidRPr="00DA097A">
        <w:t xml:space="preserve"> «Кочковатский сельсовет», затрагивающих вопросы осуществления предпринимательско</w:t>
      </w:r>
      <w:r>
        <w:t>й и инвестиционной деятельности</w:t>
      </w:r>
    </w:p>
    <w:p w:rsidR="00DE0BBD" w:rsidRPr="00DA097A" w:rsidRDefault="00DE0BBD" w:rsidP="008160FE">
      <w:pPr>
        <w:autoSpaceDE w:val="0"/>
        <w:autoSpaceDN w:val="0"/>
        <w:adjustRightInd w:val="0"/>
        <w:ind w:firstLine="540"/>
        <w:jc w:val="center"/>
        <w:outlineLvl w:val="0"/>
        <w:rPr>
          <w:lang w:eastAsia="en-US"/>
        </w:rPr>
      </w:pPr>
    </w:p>
    <w:p w:rsidR="00DE0BBD" w:rsidRPr="00DA097A" w:rsidRDefault="00DE0BBD" w:rsidP="00457D9C">
      <w:pPr>
        <w:pStyle w:val="ListParagraph"/>
        <w:autoSpaceDE w:val="0"/>
        <w:autoSpaceDN w:val="0"/>
        <w:adjustRightInd w:val="0"/>
        <w:ind w:left="0" w:firstLine="567"/>
        <w:jc w:val="center"/>
        <w:outlineLvl w:val="0"/>
        <w:rPr>
          <w:lang w:eastAsia="en-US"/>
        </w:rPr>
      </w:pPr>
      <w:r w:rsidRPr="00DA097A">
        <w:rPr>
          <w:lang w:eastAsia="en-US"/>
        </w:rPr>
        <w:t>1. Общие положения</w:t>
      </w:r>
    </w:p>
    <w:p w:rsidR="00DE0BBD" w:rsidRDefault="00DE0BBD" w:rsidP="00D568DD">
      <w:pPr>
        <w:pStyle w:val="ConsPlusNormal"/>
        <w:ind w:firstLine="540"/>
        <w:jc w:val="both"/>
      </w:pPr>
    </w:p>
    <w:p w:rsidR="00DE0BBD" w:rsidRPr="00D568DD" w:rsidRDefault="00DE0BBD" w:rsidP="00D568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568DD">
        <w:rPr>
          <w:rFonts w:ascii="Times New Roman" w:hAnsi="Times New Roman" w:cs="Times New Roman"/>
          <w:sz w:val="24"/>
          <w:szCs w:val="24"/>
        </w:rPr>
        <w:t>1.1. Настоящий Порядок проведения оценки регулирующего воздействия проектов муниципальных нормативных правовых актов муниципального образования "Кочковатский сельсовет", затрагивающих вопросы осуществления предпринимательской и инвестиционной деятельности (далее - Порядок), регламентирует процедуру проведения оценки регулирующего воздействия проектов муниципальных нормативных правовых актов "Кочковатский сельсовет", затрагивающих вопросы осуществления предпринимательской и инвестиционной деятельности (далее - проект акта), и определяет порядок подготовки заключений об оценке регулирующего воздействия проекта акта (далее - заключение) администрацией муниципального образования "Кочковатский сельсовет" (далее - уполномоченный орган).</w:t>
      </w:r>
    </w:p>
    <w:p w:rsidR="00DE0BBD" w:rsidRPr="007C4C1F" w:rsidRDefault="00DE0BBD" w:rsidP="00D568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C4C1F">
        <w:rPr>
          <w:rFonts w:ascii="Times New Roman" w:hAnsi="Times New Roman" w:cs="Times New Roman"/>
          <w:sz w:val="24"/>
          <w:szCs w:val="24"/>
        </w:rPr>
        <w:t>1.2. Уполномоченный орган осуществляет следующие функции:</w:t>
      </w:r>
    </w:p>
    <w:p w:rsidR="00DE0BBD" w:rsidRPr="007C4C1F" w:rsidRDefault="00DE0BBD" w:rsidP="00D568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C4C1F">
        <w:rPr>
          <w:rFonts w:ascii="Times New Roman" w:hAnsi="Times New Roman" w:cs="Times New Roman"/>
          <w:sz w:val="24"/>
          <w:szCs w:val="24"/>
        </w:rPr>
        <w:t>1) контроль качества исполнения процедур оценки регулирующего воздействия органами разработчиками, включая контроль качества проведения публичных консультаций;</w:t>
      </w:r>
    </w:p>
    <w:p w:rsidR="00DE0BBD" w:rsidRPr="007C4C1F" w:rsidRDefault="00DE0BBD" w:rsidP="00D568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C4C1F">
        <w:rPr>
          <w:rFonts w:ascii="Times New Roman" w:hAnsi="Times New Roman" w:cs="Times New Roman"/>
          <w:sz w:val="24"/>
          <w:szCs w:val="24"/>
        </w:rPr>
        <w:t>2) подготовка экспертных заключений оценки регулирующего воздействия.</w:t>
      </w:r>
    </w:p>
    <w:p w:rsidR="00DE0BBD" w:rsidRPr="00D568DD" w:rsidRDefault="00DE0BBD" w:rsidP="00D568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48"/>
      <w:bookmarkEnd w:id="0"/>
      <w:r w:rsidRPr="00D568DD">
        <w:rPr>
          <w:rFonts w:ascii="Times New Roman" w:hAnsi="Times New Roman" w:cs="Times New Roman"/>
          <w:sz w:val="24"/>
          <w:szCs w:val="24"/>
        </w:rPr>
        <w:t>1.3. Оценка регулирующего воздействия проекта акта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ведению, а также способствующих возникновению необоснованных расходов субъектов предпринимательской и инвестиционной деятельности и бюджета.</w:t>
      </w:r>
    </w:p>
    <w:p w:rsidR="00DE0BBD" w:rsidRPr="00D568DD" w:rsidRDefault="00DE0BBD" w:rsidP="00D568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568DD">
        <w:rPr>
          <w:rFonts w:ascii="Times New Roman" w:hAnsi="Times New Roman" w:cs="Times New Roman"/>
          <w:sz w:val="24"/>
          <w:szCs w:val="24"/>
        </w:rPr>
        <w:t>1.4. Оценка регулирующего воздействия проектов актов проводится разработчиками проектов муниципальных нормативных правовых актов муниципального образования "Кочковатский сельсовет " (далее - органы-разработчики), осуществляющими в пределах своих полномочий подготовку проектов муниципальных нормативных правовых актов, затрагивающих вопросы осуществление предпринимательской и инвестиционной деятельности.</w:t>
      </w:r>
    </w:p>
    <w:p w:rsidR="00DE0BBD" w:rsidRPr="00D568DD" w:rsidRDefault="00DE0BBD" w:rsidP="00D568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568DD">
        <w:rPr>
          <w:rFonts w:ascii="Times New Roman" w:hAnsi="Times New Roman" w:cs="Times New Roman"/>
          <w:sz w:val="24"/>
          <w:szCs w:val="24"/>
        </w:rPr>
        <w:t>1.5. Орган-разработчик осуществляет следующие функции:</w:t>
      </w:r>
    </w:p>
    <w:p w:rsidR="00DE0BBD" w:rsidRPr="00D568DD" w:rsidRDefault="00DE0BBD" w:rsidP="00D568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568DD">
        <w:rPr>
          <w:rFonts w:ascii="Times New Roman" w:hAnsi="Times New Roman" w:cs="Times New Roman"/>
          <w:sz w:val="24"/>
          <w:szCs w:val="24"/>
        </w:rPr>
        <w:t>1) проведение предварительной оценки регулирующего воздействия, проекта акта в сфере, соответствующей его компетенции;</w:t>
      </w:r>
    </w:p>
    <w:p w:rsidR="00DE0BBD" w:rsidRPr="00D568DD" w:rsidRDefault="00DE0BBD" w:rsidP="00D568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568DD">
        <w:rPr>
          <w:rFonts w:ascii="Times New Roman" w:hAnsi="Times New Roman" w:cs="Times New Roman"/>
          <w:sz w:val="24"/>
          <w:szCs w:val="24"/>
        </w:rPr>
        <w:t>2) проведение основной оценки регулирующего воздействия проекта акта в сфере, соответствующих его компетенции;</w:t>
      </w:r>
    </w:p>
    <w:p w:rsidR="00DE0BBD" w:rsidRPr="00D568DD" w:rsidRDefault="00DE0BBD" w:rsidP="00D568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568DD">
        <w:rPr>
          <w:rFonts w:ascii="Times New Roman" w:hAnsi="Times New Roman" w:cs="Times New Roman"/>
          <w:sz w:val="24"/>
          <w:szCs w:val="24"/>
        </w:rPr>
        <w:t>3) проведение публичных консультаций.</w:t>
      </w:r>
    </w:p>
    <w:p w:rsidR="00DE0BBD" w:rsidRDefault="00DE0BBD" w:rsidP="00D568DD">
      <w:pPr>
        <w:pStyle w:val="ConsPlusNormal"/>
        <w:ind w:firstLine="540"/>
        <w:jc w:val="both"/>
      </w:pPr>
    </w:p>
    <w:p w:rsidR="00DE0BBD" w:rsidRPr="00D568DD" w:rsidRDefault="00DE0BBD" w:rsidP="00D568DD">
      <w:pPr>
        <w:pStyle w:val="ConsPlusNormal"/>
        <w:jc w:val="center"/>
        <w:rPr>
          <w:rFonts w:ascii="Times New Roman" w:hAnsi="Times New Roman" w:cs="Times New Roman"/>
        </w:rPr>
      </w:pPr>
      <w:r w:rsidRPr="00D568DD">
        <w:rPr>
          <w:rFonts w:ascii="Times New Roman" w:hAnsi="Times New Roman" w:cs="Times New Roman"/>
          <w:sz w:val="24"/>
          <w:szCs w:val="24"/>
        </w:rPr>
        <w:t>2. Порядок проведения оценки регулирующего воздействия</w:t>
      </w:r>
    </w:p>
    <w:p w:rsidR="00DE0BBD" w:rsidRDefault="00DE0BBD" w:rsidP="00D568DD">
      <w:pPr>
        <w:pStyle w:val="ConsPlusNormal"/>
        <w:ind w:firstLine="540"/>
        <w:jc w:val="both"/>
      </w:pPr>
    </w:p>
    <w:p w:rsidR="00DE0BBD" w:rsidRPr="00D568DD" w:rsidRDefault="00DE0BBD" w:rsidP="00D568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568DD">
        <w:rPr>
          <w:rFonts w:ascii="Times New Roman" w:hAnsi="Times New Roman" w:cs="Times New Roman"/>
          <w:sz w:val="24"/>
          <w:szCs w:val="24"/>
        </w:rPr>
        <w:t>2.1. Оценка регулирующего воздействия проекта акта, содержащего сведения, составляющие государственную тайну, или сведения конфиденциального характера, не проводится.</w:t>
      </w:r>
    </w:p>
    <w:p w:rsidR="00DE0BBD" w:rsidRPr="00D568DD" w:rsidRDefault="00DE0BBD" w:rsidP="00D568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568DD">
        <w:rPr>
          <w:rFonts w:ascii="Times New Roman" w:hAnsi="Times New Roman" w:cs="Times New Roman"/>
          <w:sz w:val="24"/>
          <w:szCs w:val="24"/>
        </w:rPr>
        <w:t>2.2. Оценка регулирующего воздействия проекта акта осуществляется органом-разработчиком на стадии подготовки проекта муниципального нормативного правового акта в два этапа:</w:t>
      </w:r>
    </w:p>
    <w:p w:rsidR="00DE0BBD" w:rsidRPr="00D568DD" w:rsidRDefault="00DE0BBD" w:rsidP="00D568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568DD">
        <w:rPr>
          <w:rFonts w:ascii="Times New Roman" w:hAnsi="Times New Roman" w:cs="Times New Roman"/>
          <w:sz w:val="24"/>
          <w:szCs w:val="24"/>
        </w:rPr>
        <w:t>- предварительная оценка регулирующего воздействия проекта акта;</w:t>
      </w:r>
    </w:p>
    <w:p w:rsidR="00DE0BBD" w:rsidRPr="00D568DD" w:rsidRDefault="00DE0BBD" w:rsidP="00D568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568DD">
        <w:rPr>
          <w:rFonts w:ascii="Times New Roman" w:hAnsi="Times New Roman" w:cs="Times New Roman"/>
          <w:sz w:val="24"/>
          <w:szCs w:val="24"/>
        </w:rPr>
        <w:t>- основная оценка регулирующего воздействия проекта акта и публичные консультации по нему.</w:t>
      </w:r>
    </w:p>
    <w:p w:rsidR="00DE0BBD" w:rsidRPr="00D568DD" w:rsidRDefault="00DE0BBD" w:rsidP="00D568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568DD">
        <w:rPr>
          <w:rFonts w:ascii="Times New Roman" w:hAnsi="Times New Roman" w:cs="Times New Roman"/>
          <w:sz w:val="24"/>
          <w:szCs w:val="24"/>
        </w:rPr>
        <w:t>2.3. Предварительная оценка регулирующего воздействия проекта акта (далее - предварительная оценка) проводится в целях определения наличия (отсутствия) в проекте акта положений, регулирующих осуществление предпринимательской и инвестиционной деятельности.</w:t>
      </w:r>
    </w:p>
    <w:p w:rsidR="00DE0BBD" w:rsidRPr="00D568DD" w:rsidRDefault="00DE0BBD" w:rsidP="00D568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568DD">
        <w:rPr>
          <w:rFonts w:ascii="Times New Roman" w:hAnsi="Times New Roman" w:cs="Times New Roman"/>
          <w:sz w:val="24"/>
          <w:szCs w:val="24"/>
        </w:rPr>
        <w:t>2.4. По результатам предварительной оценки орган-разработчик делает один из выводов:</w:t>
      </w:r>
    </w:p>
    <w:p w:rsidR="00DE0BBD" w:rsidRPr="00D568DD" w:rsidRDefault="00DE0BBD" w:rsidP="00D568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568DD">
        <w:rPr>
          <w:rFonts w:ascii="Times New Roman" w:hAnsi="Times New Roman" w:cs="Times New Roman"/>
          <w:sz w:val="24"/>
          <w:szCs w:val="24"/>
        </w:rPr>
        <w:t>- проект акта не затрагивает вопросы осуществления предпринимательской и инвестиционной деятельности, в связи с чем проведение основной оценки регулирующего воздействия проекта акта не требуется;</w:t>
      </w:r>
    </w:p>
    <w:p w:rsidR="00DE0BBD" w:rsidRPr="00D568DD" w:rsidRDefault="00DE0BBD" w:rsidP="00D568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568DD">
        <w:rPr>
          <w:rFonts w:ascii="Times New Roman" w:hAnsi="Times New Roman" w:cs="Times New Roman"/>
          <w:sz w:val="24"/>
          <w:szCs w:val="24"/>
        </w:rPr>
        <w:t>- проект акта затрагивает вопросы осуществления предпринимательской и инвестиционной деятельности, в связи с чем необходимо проведение основной оценки регулирующего воздействия проекта акта.</w:t>
      </w:r>
    </w:p>
    <w:p w:rsidR="00DE0BBD" w:rsidRPr="00D568DD" w:rsidRDefault="00DE0BBD" w:rsidP="00D568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8DD">
        <w:rPr>
          <w:rFonts w:ascii="Times New Roman" w:hAnsi="Times New Roman" w:cs="Times New Roman"/>
          <w:sz w:val="24"/>
          <w:szCs w:val="24"/>
        </w:rPr>
        <w:t xml:space="preserve">2.5. При проведении основной оценки регулирующего воздействия проекта акта (далее - основная оценка) устанавливается наличие или отсутствие в проекте акта положений, указанных в </w:t>
      </w:r>
      <w:hyperlink w:anchor="P48" w:history="1">
        <w:r w:rsidRPr="00D568DD">
          <w:rPr>
            <w:rFonts w:ascii="Times New Roman" w:hAnsi="Times New Roman" w:cs="Times New Roman"/>
            <w:sz w:val="24"/>
            <w:szCs w:val="24"/>
          </w:rPr>
          <w:t>пункте 1.3 раздела 1</w:t>
        </w:r>
      </w:hyperlink>
      <w:r w:rsidRPr="00D568DD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DE0BBD" w:rsidRPr="00D568DD" w:rsidRDefault="00DE0BBD" w:rsidP="00D568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8DD">
        <w:rPr>
          <w:rFonts w:ascii="Times New Roman" w:hAnsi="Times New Roman" w:cs="Times New Roman"/>
          <w:sz w:val="24"/>
          <w:szCs w:val="24"/>
        </w:rPr>
        <w:t>2.6. В рамках проведения основной оценки в целях учета мнения субъектов предпринимательской и инвестиционной деятельности органом-разработчиком проводятся публичные консультации.</w:t>
      </w:r>
    </w:p>
    <w:p w:rsidR="00DE0BBD" w:rsidRPr="00D568DD" w:rsidRDefault="00DE0BBD" w:rsidP="00D568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8DD">
        <w:rPr>
          <w:rFonts w:ascii="Times New Roman" w:hAnsi="Times New Roman" w:cs="Times New Roman"/>
          <w:sz w:val="24"/>
          <w:szCs w:val="24"/>
        </w:rPr>
        <w:t>2.7. Для проведения публичных консультаций орган-разработчик размещает на официальном сайте органа-разработчика в информационно-телекоммуникационной сети "Интернет" уведомление о проведении публичных консультаций с приложением проекта акта, в отношении которого проводится основная оценка, и перечня вопросов по проекту акта, обсуждаемых в ходе публичных консультаций.</w:t>
      </w:r>
    </w:p>
    <w:p w:rsidR="00DE0BBD" w:rsidRPr="00D568DD" w:rsidRDefault="00DE0BBD" w:rsidP="00D568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8DD">
        <w:rPr>
          <w:rFonts w:ascii="Times New Roman" w:hAnsi="Times New Roman" w:cs="Times New Roman"/>
          <w:sz w:val="24"/>
          <w:szCs w:val="24"/>
        </w:rPr>
        <w:t>2.8. Уведомление о проведении публичных консультаций должно содержать срок проведения публичных консультаций, способ направления предложений по вопросам, обсуждаемым в ходе публичных консультаций.</w:t>
      </w:r>
    </w:p>
    <w:p w:rsidR="00DE0BBD" w:rsidRPr="00D568DD" w:rsidRDefault="00DE0BBD" w:rsidP="00D568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8DD">
        <w:rPr>
          <w:rFonts w:ascii="Times New Roman" w:hAnsi="Times New Roman" w:cs="Times New Roman"/>
          <w:sz w:val="24"/>
          <w:szCs w:val="24"/>
        </w:rPr>
        <w:t>2.9. Срок проведения публичных консультаций определяется органом-разработчиком, но не более 30 календарных дней со дня размещения уведомления на официальном сайте.</w:t>
      </w:r>
    </w:p>
    <w:p w:rsidR="00DE0BBD" w:rsidRPr="00D568DD" w:rsidRDefault="00DE0BBD" w:rsidP="00D568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8DD">
        <w:rPr>
          <w:rFonts w:ascii="Times New Roman" w:hAnsi="Times New Roman" w:cs="Times New Roman"/>
          <w:sz w:val="24"/>
          <w:szCs w:val="24"/>
        </w:rPr>
        <w:t>2.10. Орган-разработчик рассматривает все предложения, поступившие в установленный срок в связи с проведением публичных консультаций, и составляет сводку предложений с указанием сведений об их учете или причин отклонения в срок не позднее 10 рабочих дней со дня окончания публикаций.</w:t>
      </w:r>
    </w:p>
    <w:p w:rsidR="00DE0BBD" w:rsidRPr="00D568DD" w:rsidRDefault="00DE0BBD" w:rsidP="00D568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568DD">
        <w:rPr>
          <w:rFonts w:ascii="Times New Roman" w:hAnsi="Times New Roman" w:cs="Times New Roman"/>
          <w:sz w:val="24"/>
          <w:szCs w:val="24"/>
        </w:rPr>
        <w:t>2.11. Орган-разработчик с учетом поступивших и признанных обоснованными замечаний и предложений дорабатывает проект акта и готовит пояснительную записку.</w:t>
      </w:r>
    </w:p>
    <w:p w:rsidR="00DE0BBD" w:rsidRPr="00D568DD" w:rsidRDefault="00DE0BBD" w:rsidP="00D568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568DD">
        <w:rPr>
          <w:rFonts w:ascii="Times New Roman" w:hAnsi="Times New Roman" w:cs="Times New Roman"/>
          <w:sz w:val="24"/>
          <w:szCs w:val="24"/>
        </w:rPr>
        <w:t>Перечень сведений, которые должны содержаться в пояснительной записке к проекту акта, приводится в приложении к настоящему Порядку.</w:t>
      </w:r>
    </w:p>
    <w:p w:rsidR="00DE0BBD" w:rsidRPr="00D568DD" w:rsidRDefault="00DE0BBD" w:rsidP="00D568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8DD">
        <w:rPr>
          <w:rFonts w:ascii="Times New Roman" w:hAnsi="Times New Roman" w:cs="Times New Roman"/>
          <w:sz w:val="24"/>
          <w:szCs w:val="24"/>
        </w:rPr>
        <w:t xml:space="preserve">2.12. После проведения основной оценки орган-разработчик направляет проект акта, к которому прилагается справка о результатах публичных консультаций, а также пояснительную записку к проекту акта главе муниципального образования «Кочковатский сельсовет» для подготовки заключения об оценке регулирующего воздействия. </w:t>
      </w:r>
    </w:p>
    <w:p w:rsidR="00DE0BBD" w:rsidRPr="007C4C1F" w:rsidRDefault="00DE0BBD" w:rsidP="00D568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4C1F">
        <w:rPr>
          <w:rFonts w:ascii="Times New Roman" w:hAnsi="Times New Roman" w:cs="Times New Roman"/>
          <w:sz w:val="24"/>
          <w:szCs w:val="24"/>
        </w:rPr>
        <w:t>2.13. Уполномоченный орган проводит оценку качества проведенной органом-разработчиком процедуры оценки регулирующего воздействия в срок до 15 рабочих дней.</w:t>
      </w:r>
    </w:p>
    <w:p w:rsidR="00DE0BBD" w:rsidRPr="007C4C1F" w:rsidRDefault="00DE0BBD" w:rsidP="00D568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4C1F">
        <w:rPr>
          <w:rFonts w:ascii="Times New Roman" w:hAnsi="Times New Roman" w:cs="Times New Roman"/>
          <w:sz w:val="24"/>
          <w:szCs w:val="24"/>
        </w:rPr>
        <w:t>2.14. В заключении, составленном по результатам оценки регулирующего воздействия, делается обоснованный вывод об отсутствии или наличии в проекте нормативного правового акта положений, указанных в пункте 1.3 раздела 1 настоящего Порядка.</w:t>
      </w:r>
    </w:p>
    <w:p w:rsidR="00DE0BBD" w:rsidRPr="007C4C1F" w:rsidRDefault="00DE0BBD" w:rsidP="00D568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4C1F">
        <w:rPr>
          <w:rFonts w:ascii="Times New Roman" w:hAnsi="Times New Roman" w:cs="Times New Roman"/>
          <w:sz w:val="24"/>
          <w:szCs w:val="24"/>
        </w:rPr>
        <w:t>В случае выявления в проекте акта положений, указанных в пункте 1.3 раздела 1 настоящего Порядка, в заключении указываются предложения по их устранению.</w:t>
      </w:r>
    </w:p>
    <w:p w:rsidR="00DE0BBD" w:rsidRPr="007C4C1F" w:rsidRDefault="00DE0BBD" w:rsidP="00D568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4C1F">
        <w:rPr>
          <w:rFonts w:ascii="Times New Roman" w:hAnsi="Times New Roman" w:cs="Times New Roman"/>
          <w:sz w:val="24"/>
          <w:szCs w:val="24"/>
        </w:rPr>
        <w:t>2.15. Заключение подписывается руководителем уполномоченного органа (лицом, его замещающим) и направляется в орган-разработчик в течение 3 рабочих дней с момента его подписания.</w:t>
      </w:r>
    </w:p>
    <w:p w:rsidR="00DE0BBD" w:rsidRPr="00D568DD" w:rsidRDefault="00DE0BBD" w:rsidP="00D568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568DD">
        <w:rPr>
          <w:rFonts w:ascii="Times New Roman" w:hAnsi="Times New Roman" w:cs="Times New Roman"/>
          <w:sz w:val="24"/>
          <w:szCs w:val="24"/>
        </w:rPr>
        <w:t>2.16. Заключение подлежит размещению на официальном сайте органа-разработчика в сети "Интернет" не позднее 3 рабочих дней со дня его подписания.</w:t>
      </w:r>
    </w:p>
    <w:p w:rsidR="00DE0BBD" w:rsidRDefault="00DE0BBD" w:rsidP="00D568DD">
      <w:pPr>
        <w:pStyle w:val="ConsPlusNormal"/>
        <w:jc w:val="right"/>
      </w:pPr>
    </w:p>
    <w:p w:rsidR="00DE0BBD" w:rsidRDefault="00DE0BBD" w:rsidP="00D568DD">
      <w:pPr>
        <w:pStyle w:val="ConsPlusNormal"/>
        <w:jc w:val="right"/>
      </w:pPr>
    </w:p>
    <w:p w:rsidR="00DE0BBD" w:rsidRDefault="00DE0BBD" w:rsidP="00D568DD">
      <w:pPr>
        <w:pStyle w:val="ConsPlusNormal"/>
        <w:jc w:val="right"/>
      </w:pPr>
    </w:p>
    <w:p w:rsidR="00DE0BBD" w:rsidRDefault="00DE0BBD" w:rsidP="00D568DD">
      <w:pPr>
        <w:pStyle w:val="ConsPlusNormal"/>
        <w:jc w:val="right"/>
      </w:pPr>
    </w:p>
    <w:p w:rsidR="00DE0BBD" w:rsidRDefault="00DE0BBD" w:rsidP="00D568DD">
      <w:pPr>
        <w:pStyle w:val="ConsPlusNormal"/>
        <w:jc w:val="right"/>
      </w:pPr>
    </w:p>
    <w:p w:rsidR="00DE0BBD" w:rsidRDefault="00DE0BBD" w:rsidP="00D568DD">
      <w:pPr>
        <w:pStyle w:val="ConsPlusNormal"/>
        <w:jc w:val="right"/>
      </w:pPr>
    </w:p>
    <w:p w:rsidR="00DE0BBD" w:rsidRDefault="00DE0BBD" w:rsidP="00D568DD">
      <w:pPr>
        <w:pStyle w:val="ConsPlusNormal"/>
        <w:jc w:val="right"/>
      </w:pPr>
    </w:p>
    <w:p w:rsidR="00DE0BBD" w:rsidRDefault="00DE0BBD" w:rsidP="00D568DD">
      <w:pPr>
        <w:pStyle w:val="ConsPlusNormal"/>
        <w:jc w:val="right"/>
      </w:pPr>
    </w:p>
    <w:p w:rsidR="00DE0BBD" w:rsidRDefault="00DE0BBD" w:rsidP="00D568DD">
      <w:pPr>
        <w:pStyle w:val="ConsPlusNormal"/>
        <w:jc w:val="right"/>
      </w:pPr>
    </w:p>
    <w:p w:rsidR="00DE0BBD" w:rsidRDefault="00DE0BBD" w:rsidP="00D568DD">
      <w:pPr>
        <w:pStyle w:val="ConsPlusNormal"/>
        <w:jc w:val="right"/>
      </w:pPr>
    </w:p>
    <w:p w:rsidR="00DE0BBD" w:rsidRDefault="00DE0BBD" w:rsidP="00D568DD">
      <w:pPr>
        <w:pStyle w:val="ConsPlusNormal"/>
        <w:jc w:val="right"/>
      </w:pPr>
    </w:p>
    <w:p w:rsidR="00DE0BBD" w:rsidRDefault="00DE0BBD" w:rsidP="00D568DD">
      <w:pPr>
        <w:pStyle w:val="ConsPlusNormal"/>
        <w:jc w:val="right"/>
      </w:pPr>
    </w:p>
    <w:p w:rsidR="00DE0BBD" w:rsidRDefault="00DE0BBD" w:rsidP="00D568DD">
      <w:pPr>
        <w:pStyle w:val="ConsPlusNormal"/>
        <w:jc w:val="right"/>
      </w:pPr>
    </w:p>
    <w:p w:rsidR="00DE0BBD" w:rsidRDefault="00DE0BBD" w:rsidP="00D568DD">
      <w:pPr>
        <w:pStyle w:val="ConsPlusNormal"/>
        <w:jc w:val="right"/>
      </w:pPr>
    </w:p>
    <w:p w:rsidR="00DE0BBD" w:rsidRDefault="00DE0BBD" w:rsidP="00D568DD">
      <w:pPr>
        <w:pStyle w:val="ConsPlusNormal"/>
        <w:jc w:val="right"/>
      </w:pPr>
    </w:p>
    <w:p w:rsidR="00DE0BBD" w:rsidRDefault="00DE0BBD" w:rsidP="00D568DD">
      <w:pPr>
        <w:pStyle w:val="ConsPlusNormal"/>
        <w:jc w:val="right"/>
      </w:pPr>
    </w:p>
    <w:p w:rsidR="00DE0BBD" w:rsidRDefault="00DE0BBD" w:rsidP="00D568DD">
      <w:pPr>
        <w:pStyle w:val="ConsPlusNormal"/>
        <w:jc w:val="right"/>
      </w:pPr>
    </w:p>
    <w:p w:rsidR="00DE0BBD" w:rsidRDefault="00DE0BBD" w:rsidP="00D568DD">
      <w:pPr>
        <w:pStyle w:val="ConsPlusNormal"/>
        <w:jc w:val="right"/>
      </w:pPr>
    </w:p>
    <w:p w:rsidR="00DE0BBD" w:rsidRDefault="00DE0BBD" w:rsidP="00D568DD">
      <w:pPr>
        <w:pStyle w:val="ConsPlusNormal"/>
        <w:jc w:val="right"/>
      </w:pPr>
    </w:p>
    <w:p w:rsidR="00DE0BBD" w:rsidRDefault="00DE0BBD" w:rsidP="00D568DD">
      <w:pPr>
        <w:pStyle w:val="ConsPlusNormal"/>
        <w:jc w:val="right"/>
      </w:pPr>
    </w:p>
    <w:p w:rsidR="00DE0BBD" w:rsidRDefault="00DE0BBD" w:rsidP="00D568DD">
      <w:pPr>
        <w:pStyle w:val="ConsPlusNormal"/>
        <w:jc w:val="right"/>
      </w:pPr>
    </w:p>
    <w:p w:rsidR="00DE0BBD" w:rsidRDefault="00DE0BBD" w:rsidP="00D568DD">
      <w:pPr>
        <w:pStyle w:val="ConsPlusNormal"/>
        <w:jc w:val="right"/>
      </w:pPr>
    </w:p>
    <w:p w:rsidR="00DE0BBD" w:rsidRDefault="00DE0BBD" w:rsidP="00D568DD">
      <w:pPr>
        <w:pStyle w:val="ConsPlusNormal"/>
        <w:jc w:val="right"/>
      </w:pPr>
    </w:p>
    <w:p w:rsidR="00DE0BBD" w:rsidRDefault="00DE0BBD" w:rsidP="00D568DD">
      <w:pPr>
        <w:pStyle w:val="ConsPlusNormal"/>
        <w:jc w:val="right"/>
      </w:pPr>
    </w:p>
    <w:p w:rsidR="00DE0BBD" w:rsidRDefault="00DE0BBD" w:rsidP="00D568DD">
      <w:pPr>
        <w:pStyle w:val="ConsPlusNormal"/>
        <w:jc w:val="right"/>
      </w:pPr>
    </w:p>
    <w:p w:rsidR="00DE0BBD" w:rsidRDefault="00DE0BBD" w:rsidP="00D568DD">
      <w:pPr>
        <w:pStyle w:val="ConsPlusNormal"/>
        <w:jc w:val="right"/>
      </w:pPr>
    </w:p>
    <w:p w:rsidR="00DE0BBD" w:rsidRDefault="00DE0BBD" w:rsidP="00D568DD">
      <w:pPr>
        <w:pStyle w:val="ConsPlusNormal"/>
        <w:jc w:val="right"/>
      </w:pPr>
    </w:p>
    <w:p w:rsidR="00DE0BBD" w:rsidRDefault="00DE0BBD" w:rsidP="00D568DD">
      <w:pPr>
        <w:pStyle w:val="ConsPlusNormal"/>
        <w:jc w:val="right"/>
      </w:pPr>
    </w:p>
    <w:p w:rsidR="00DE0BBD" w:rsidRDefault="00DE0BBD" w:rsidP="00D568DD">
      <w:pPr>
        <w:pStyle w:val="ConsPlusNormal"/>
        <w:jc w:val="right"/>
      </w:pPr>
    </w:p>
    <w:p w:rsidR="00DE0BBD" w:rsidRDefault="00DE0BBD" w:rsidP="00D568DD">
      <w:pPr>
        <w:pStyle w:val="ConsPlusNormal"/>
        <w:jc w:val="right"/>
      </w:pPr>
    </w:p>
    <w:p w:rsidR="00DE0BBD" w:rsidRDefault="00DE0BBD" w:rsidP="00D568DD">
      <w:pPr>
        <w:pStyle w:val="ConsPlusNormal"/>
        <w:jc w:val="right"/>
      </w:pPr>
    </w:p>
    <w:p w:rsidR="00DE0BBD" w:rsidRDefault="00DE0BBD" w:rsidP="00D568DD">
      <w:pPr>
        <w:pStyle w:val="ConsPlusNormal"/>
        <w:jc w:val="right"/>
      </w:pPr>
    </w:p>
    <w:p w:rsidR="00DE0BBD" w:rsidRDefault="00DE0BBD" w:rsidP="00D568DD">
      <w:pPr>
        <w:pStyle w:val="ConsPlusNormal"/>
        <w:jc w:val="right"/>
      </w:pPr>
    </w:p>
    <w:p w:rsidR="00DE0BBD" w:rsidRDefault="00DE0BBD" w:rsidP="00D568DD">
      <w:pPr>
        <w:pStyle w:val="ConsPlusNormal"/>
        <w:jc w:val="right"/>
      </w:pPr>
    </w:p>
    <w:p w:rsidR="00DE0BBD" w:rsidRDefault="00DE0BBD" w:rsidP="00D568DD">
      <w:pPr>
        <w:pStyle w:val="ConsPlusNormal"/>
        <w:jc w:val="right"/>
      </w:pPr>
    </w:p>
    <w:p w:rsidR="00DE0BBD" w:rsidRDefault="00DE0BBD" w:rsidP="00D568DD">
      <w:pPr>
        <w:pStyle w:val="ConsPlusNormal"/>
        <w:jc w:val="right"/>
      </w:pPr>
    </w:p>
    <w:p w:rsidR="00DE0BBD" w:rsidRDefault="00DE0BBD" w:rsidP="00D568DD">
      <w:pPr>
        <w:pStyle w:val="ConsPlusNormal"/>
        <w:jc w:val="right"/>
      </w:pPr>
    </w:p>
    <w:p w:rsidR="00DE0BBD" w:rsidRDefault="00DE0BBD" w:rsidP="00D568DD">
      <w:pPr>
        <w:pStyle w:val="ConsPlusNormal"/>
        <w:jc w:val="right"/>
      </w:pPr>
    </w:p>
    <w:p w:rsidR="00DE0BBD" w:rsidRDefault="00DE0BBD" w:rsidP="00D568DD">
      <w:pPr>
        <w:pStyle w:val="ConsPlusNormal"/>
        <w:jc w:val="right"/>
      </w:pPr>
    </w:p>
    <w:p w:rsidR="00DE0BBD" w:rsidRDefault="00DE0BBD" w:rsidP="00D568DD">
      <w:pPr>
        <w:pStyle w:val="ConsPlusNormal"/>
        <w:jc w:val="right"/>
      </w:pPr>
    </w:p>
    <w:p w:rsidR="00DE0BBD" w:rsidRDefault="00DE0BBD" w:rsidP="00D568DD">
      <w:pPr>
        <w:pStyle w:val="ConsPlusNormal"/>
        <w:jc w:val="right"/>
      </w:pPr>
    </w:p>
    <w:p w:rsidR="00DE0BBD" w:rsidRDefault="00DE0BBD" w:rsidP="00D568DD">
      <w:pPr>
        <w:pStyle w:val="ConsPlusNormal"/>
        <w:jc w:val="right"/>
      </w:pPr>
    </w:p>
    <w:p w:rsidR="00DE0BBD" w:rsidRDefault="00DE0BBD" w:rsidP="00D568DD">
      <w:pPr>
        <w:pStyle w:val="ConsPlusNormal"/>
        <w:jc w:val="right"/>
      </w:pPr>
    </w:p>
    <w:p w:rsidR="00DE0BBD" w:rsidRDefault="00DE0BBD" w:rsidP="00D568DD">
      <w:pPr>
        <w:pStyle w:val="ConsPlusNormal"/>
        <w:jc w:val="right"/>
      </w:pPr>
    </w:p>
    <w:p w:rsidR="00DE0BBD" w:rsidRDefault="00DE0BBD" w:rsidP="00D568DD">
      <w:pPr>
        <w:pStyle w:val="ConsPlusNormal"/>
        <w:jc w:val="right"/>
      </w:pPr>
    </w:p>
    <w:p w:rsidR="00DE0BBD" w:rsidRDefault="00DE0BBD" w:rsidP="00D568DD">
      <w:pPr>
        <w:pStyle w:val="ConsPlusNormal"/>
        <w:jc w:val="right"/>
      </w:pPr>
    </w:p>
    <w:p w:rsidR="00DE0BBD" w:rsidRDefault="00DE0BBD" w:rsidP="00D568DD">
      <w:pPr>
        <w:pStyle w:val="ConsPlusNormal"/>
        <w:jc w:val="right"/>
      </w:pPr>
    </w:p>
    <w:p w:rsidR="00DE0BBD" w:rsidRPr="007C4C1F" w:rsidRDefault="00DE0BBD" w:rsidP="00D568DD">
      <w:pPr>
        <w:pStyle w:val="ConsPlusNormal"/>
        <w:jc w:val="right"/>
        <w:rPr>
          <w:rFonts w:ascii="Times New Roman" w:hAnsi="Times New Roman" w:cs="Times New Roman"/>
        </w:rPr>
      </w:pPr>
      <w:r w:rsidRPr="007C4C1F">
        <w:rPr>
          <w:rFonts w:ascii="Times New Roman" w:hAnsi="Times New Roman" w:cs="Times New Roman"/>
          <w:sz w:val="24"/>
          <w:szCs w:val="24"/>
        </w:rPr>
        <w:t>Приложение</w:t>
      </w:r>
    </w:p>
    <w:p w:rsidR="00DE0BBD" w:rsidRPr="007C4C1F" w:rsidRDefault="00DE0BBD" w:rsidP="00D568DD">
      <w:pPr>
        <w:pStyle w:val="ConsPlusNormal"/>
        <w:jc w:val="right"/>
        <w:rPr>
          <w:rFonts w:ascii="Times New Roman" w:hAnsi="Times New Roman" w:cs="Times New Roman"/>
        </w:rPr>
      </w:pPr>
      <w:r w:rsidRPr="007C4C1F">
        <w:rPr>
          <w:rFonts w:ascii="Times New Roman" w:hAnsi="Times New Roman" w:cs="Times New Roman"/>
          <w:sz w:val="24"/>
          <w:szCs w:val="24"/>
        </w:rPr>
        <w:t>к Порядку проведения оценки</w:t>
      </w:r>
    </w:p>
    <w:p w:rsidR="00DE0BBD" w:rsidRPr="007C4C1F" w:rsidRDefault="00DE0BBD" w:rsidP="00D568DD">
      <w:pPr>
        <w:pStyle w:val="ConsPlusNormal"/>
        <w:jc w:val="right"/>
        <w:rPr>
          <w:rFonts w:ascii="Times New Roman" w:hAnsi="Times New Roman" w:cs="Times New Roman"/>
        </w:rPr>
      </w:pPr>
      <w:r w:rsidRPr="007C4C1F">
        <w:rPr>
          <w:rFonts w:ascii="Times New Roman" w:hAnsi="Times New Roman" w:cs="Times New Roman"/>
          <w:sz w:val="24"/>
          <w:szCs w:val="24"/>
        </w:rPr>
        <w:t>регулирующего воздействия проектов</w:t>
      </w:r>
    </w:p>
    <w:p w:rsidR="00DE0BBD" w:rsidRPr="007C4C1F" w:rsidRDefault="00DE0BBD" w:rsidP="00D568DD">
      <w:pPr>
        <w:pStyle w:val="ConsPlusNormal"/>
        <w:jc w:val="right"/>
        <w:rPr>
          <w:rFonts w:ascii="Times New Roman" w:hAnsi="Times New Roman" w:cs="Times New Roman"/>
        </w:rPr>
      </w:pPr>
      <w:r w:rsidRPr="007C4C1F">
        <w:rPr>
          <w:rFonts w:ascii="Times New Roman" w:hAnsi="Times New Roman" w:cs="Times New Roman"/>
          <w:sz w:val="24"/>
          <w:szCs w:val="24"/>
        </w:rPr>
        <w:t>муниципальных нормативных правовых актов</w:t>
      </w:r>
    </w:p>
    <w:p w:rsidR="00DE0BBD" w:rsidRPr="007C4C1F" w:rsidRDefault="00DE0BBD" w:rsidP="00D568DD">
      <w:pPr>
        <w:pStyle w:val="ConsPlusNormal"/>
        <w:jc w:val="right"/>
        <w:rPr>
          <w:rFonts w:ascii="Times New Roman" w:hAnsi="Times New Roman" w:cs="Times New Roman"/>
        </w:rPr>
      </w:pPr>
      <w:r w:rsidRPr="007C4C1F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DE0BBD" w:rsidRPr="007C4C1F" w:rsidRDefault="00DE0BBD" w:rsidP="00D568DD">
      <w:pPr>
        <w:pStyle w:val="ConsPlusNormal"/>
        <w:jc w:val="right"/>
        <w:rPr>
          <w:rFonts w:ascii="Times New Roman" w:hAnsi="Times New Roman" w:cs="Times New Roman"/>
        </w:rPr>
      </w:pPr>
      <w:r w:rsidRPr="007C4C1F">
        <w:rPr>
          <w:rFonts w:ascii="Times New Roman" w:hAnsi="Times New Roman" w:cs="Times New Roman"/>
          <w:sz w:val="24"/>
          <w:szCs w:val="24"/>
        </w:rPr>
        <w:t>"Кочковатский сельсовет", затрагивающих</w:t>
      </w:r>
    </w:p>
    <w:p w:rsidR="00DE0BBD" w:rsidRPr="007C4C1F" w:rsidRDefault="00DE0BBD" w:rsidP="00D568DD">
      <w:pPr>
        <w:pStyle w:val="ConsPlusNormal"/>
        <w:jc w:val="right"/>
        <w:rPr>
          <w:rFonts w:ascii="Times New Roman" w:hAnsi="Times New Roman" w:cs="Times New Roman"/>
        </w:rPr>
      </w:pPr>
      <w:r w:rsidRPr="007C4C1F">
        <w:rPr>
          <w:rFonts w:ascii="Times New Roman" w:hAnsi="Times New Roman" w:cs="Times New Roman"/>
          <w:sz w:val="24"/>
          <w:szCs w:val="24"/>
        </w:rPr>
        <w:t>вопросы осуществления предпринимательской</w:t>
      </w:r>
    </w:p>
    <w:p w:rsidR="00DE0BBD" w:rsidRPr="007C4C1F" w:rsidRDefault="00DE0BBD" w:rsidP="00D568DD">
      <w:pPr>
        <w:pStyle w:val="ConsPlusNormal"/>
        <w:jc w:val="right"/>
        <w:rPr>
          <w:rFonts w:ascii="Times New Roman" w:hAnsi="Times New Roman" w:cs="Times New Roman"/>
        </w:rPr>
      </w:pPr>
      <w:r w:rsidRPr="007C4C1F">
        <w:rPr>
          <w:rFonts w:ascii="Times New Roman" w:hAnsi="Times New Roman" w:cs="Times New Roman"/>
          <w:sz w:val="24"/>
          <w:szCs w:val="24"/>
        </w:rPr>
        <w:t>и инвестиционной деятельности</w:t>
      </w:r>
    </w:p>
    <w:p w:rsidR="00DE0BBD" w:rsidRDefault="00DE0BBD" w:rsidP="00D568DD">
      <w:pPr>
        <w:pStyle w:val="ConsPlusNormal"/>
        <w:ind w:firstLine="540"/>
        <w:jc w:val="both"/>
      </w:pPr>
    </w:p>
    <w:p w:rsidR="00DE0BBD" w:rsidRDefault="00DE0BBD" w:rsidP="00D568DD">
      <w:pPr>
        <w:pStyle w:val="ConsPlusNormal"/>
        <w:jc w:val="center"/>
        <w:rPr>
          <w:sz w:val="24"/>
          <w:szCs w:val="24"/>
        </w:rPr>
      </w:pPr>
      <w:bookmarkStart w:id="1" w:name="P93"/>
      <w:bookmarkEnd w:id="1"/>
    </w:p>
    <w:p w:rsidR="00DE0BBD" w:rsidRPr="007C4C1F" w:rsidRDefault="00DE0BBD" w:rsidP="00D568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C4C1F">
        <w:rPr>
          <w:rFonts w:ascii="Times New Roman" w:hAnsi="Times New Roman" w:cs="Times New Roman"/>
          <w:sz w:val="24"/>
          <w:szCs w:val="24"/>
        </w:rPr>
        <w:t>Перечень</w:t>
      </w:r>
    </w:p>
    <w:p w:rsidR="00DE0BBD" w:rsidRPr="007C4C1F" w:rsidRDefault="00DE0BBD" w:rsidP="00D568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C4C1F">
        <w:rPr>
          <w:rFonts w:ascii="Times New Roman" w:hAnsi="Times New Roman" w:cs="Times New Roman"/>
          <w:sz w:val="24"/>
          <w:szCs w:val="24"/>
        </w:rPr>
        <w:t>сведений, которые должны содержаться в пояснительной записке к проекту муниципального нормативного правового акта, затрагивающего вопросы осуществления предпринимательской и инвестиционной деятельности</w:t>
      </w:r>
    </w:p>
    <w:p w:rsidR="00DE0BBD" w:rsidRPr="007C4C1F" w:rsidRDefault="00DE0BBD" w:rsidP="00D568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E0BBD" w:rsidRPr="007C4C1F" w:rsidRDefault="00DE0BBD" w:rsidP="00D568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C4C1F">
        <w:rPr>
          <w:rFonts w:ascii="Times New Roman" w:hAnsi="Times New Roman" w:cs="Times New Roman"/>
          <w:sz w:val="24"/>
          <w:szCs w:val="24"/>
        </w:rPr>
        <w:t>1. Краткое описание предлагаемого правового регулирования в части положений, которыми изменяется содержание прав и обязанностей субъектов предпринимательской и иной деятельности, изменяется содержание или порядок реализации полномочий органов местного самоуправления в отношениях с субъектами предпринимательской деятельности.</w:t>
      </w:r>
    </w:p>
    <w:p w:rsidR="00DE0BBD" w:rsidRPr="007C4C1F" w:rsidRDefault="00DE0BBD" w:rsidP="00D568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C4C1F">
        <w:rPr>
          <w:rFonts w:ascii="Times New Roman" w:hAnsi="Times New Roman" w:cs="Times New Roman"/>
          <w:sz w:val="24"/>
          <w:szCs w:val="24"/>
        </w:rPr>
        <w:t>2. Сведения о проблеме, на решение которой направлено предлагаемое правовое регулирование, оценка негативных эффектов, порождаемых наличием данной проблемы.</w:t>
      </w:r>
    </w:p>
    <w:p w:rsidR="00DE0BBD" w:rsidRPr="007C4C1F" w:rsidRDefault="00DE0BBD" w:rsidP="00D568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C4C1F">
        <w:rPr>
          <w:rFonts w:ascii="Times New Roman" w:hAnsi="Times New Roman" w:cs="Times New Roman"/>
          <w:sz w:val="24"/>
          <w:szCs w:val="24"/>
        </w:rPr>
        <w:t>3. Поручение, на основании которого разработан проект акта, в случае, если такое поручение выдавалось.</w:t>
      </w:r>
    </w:p>
    <w:p w:rsidR="00DE0BBD" w:rsidRPr="007C4C1F" w:rsidRDefault="00DE0BBD" w:rsidP="00D568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C4C1F">
        <w:rPr>
          <w:rFonts w:ascii="Times New Roman" w:hAnsi="Times New Roman" w:cs="Times New Roman"/>
          <w:sz w:val="24"/>
          <w:szCs w:val="24"/>
        </w:rPr>
        <w:t>4. Цели предполагаемого регулирования и их соответствие принципам правового регулирования.</w:t>
      </w:r>
    </w:p>
    <w:p w:rsidR="00DE0BBD" w:rsidRPr="007C4C1F" w:rsidRDefault="00DE0BBD" w:rsidP="00D568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C4C1F">
        <w:rPr>
          <w:rFonts w:ascii="Times New Roman" w:hAnsi="Times New Roman" w:cs="Times New Roman"/>
          <w:sz w:val="24"/>
          <w:szCs w:val="24"/>
        </w:rPr>
        <w:t>5. Обоснование расходов бюджета муниципального образования "Кочковатский сельсовет" при принятии проекта муниципального нормативного правового акта.</w:t>
      </w:r>
    </w:p>
    <w:p w:rsidR="00DE0BBD" w:rsidRPr="007C4C1F" w:rsidRDefault="00DE0BBD" w:rsidP="00D568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C4C1F">
        <w:rPr>
          <w:rFonts w:ascii="Times New Roman" w:hAnsi="Times New Roman" w:cs="Times New Roman"/>
          <w:sz w:val="24"/>
          <w:szCs w:val="24"/>
        </w:rPr>
        <w:t>6. Описание обязанностей, которые предполагается возложить на субъекты предпринимательской деятельности предлагаемым правовым регулированием, и (или) описание предполагаемых изменений в содержании существующих обязанностей указанных субъектов.</w:t>
      </w:r>
    </w:p>
    <w:p w:rsidR="00DE0BBD" w:rsidRPr="007C4C1F" w:rsidRDefault="00DE0BBD" w:rsidP="00D568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C4C1F">
        <w:rPr>
          <w:rFonts w:ascii="Times New Roman" w:hAnsi="Times New Roman" w:cs="Times New Roman"/>
          <w:sz w:val="24"/>
          <w:szCs w:val="24"/>
        </w:rPr>
        <w:t>7. Описание основных групп субъектов предпринимательской деятельности, интересы которых будут затронуты предлагаемым правовым регулированием.</w:t>
      </w:r>
    </w:p>
    <w:p w:rsidR="00DE0BBD" w:rsidRPr="007C4C1F" w:rsidRDefault="00DE0BBD" w:rsidP="00D568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C4C1F">
        <w:rPr>
          <w:rFonts w:ascii="Times New Roman" w:hAnsi="Times New Roman" w:cs="Times New Roman"/>
          <w:sz w:val="24"/>
          <w:szCs w:val="24"/>
        </w:rPr>
        <w:t>8. Оценка изменений расходов субъектов предпринимательской деятельности, на осуществление такой деятельности, связанных с необходимостью соблюдать обязанности, возлагаемые на них или изменяемые предлагаемым правовым регулированием.</w:t>
      </w:r>
    </w:p>
    <w:p w:rsidR="00DE0BBD" w:rsidRPr="007C4C1F" w:rsidRDefault="00DE0BBD" w:rsidP="00D568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C4C1F">
        <w:rPr>
          <w:rFonts w:ascii="Times New Roman" w:hAnsi="Times New Roman" w:cs="Times New Roman"/>
          <w:sz w:val="24"/>
          <w:szCs w:val="24"/>
        </w:rPr>
        <w:t>9. Оценка рисков невозможности решения проблемы предложенным способом, рисков непредвиденных негативных последствий.</w:t>
      </w:r>
    </w:p>
    <w:p w:rsidR="00DE0BBD" w:rsidRPr="007C4C1F" w:rsidRDefault="00DE0BBD" w:rsidP="00D568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C4C1F">
        <w:rPr>
          <w:rFonts w:ascii="Times New Roman" w:hAnsi="Times New Roman" w:cs="Times New Roman"/>
          <w:sz w:val="24"/>
          <w:szCs w:val="24"/>
        </w:rPr>
        <w:t>10. Сведения о результатах консультаций с субъектами предпринимательской деятельности.</w:t>
      </w:r>
    </w:p>
    <w:p w:rsidR="00DE0BBD" w:rsidRPr="007C4C1F" w:rsidRDefault="00DE0BBD" w:rsidP="00D568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C4C1F">
        <w:rPr>
          <w:rFonts w:ascii="Times New Roman" w:hAnsi="Times New Roman" w:cs="Times New Roman"/>
          <w:sz w:val="24"/>
          <w:szCs w:val="24"/>
        </w:rPr>
        <w:t>При необходимости иные сведения, позволяющие оценить обоснованность вводимых административных и иных ограничений и обязанностей для субъектов предпринимательской деятельности, обоснованность расходов субъектов предпринимательской деятельности и расходов местного бюджета, возникновению которых способствуют положения проекта акта.</w:t>
      </w:r>
    </w:p>
    <w:p w:rsidR="00DE0BBD" w:rsidRDefault="00DE0BBD" w:rsidP="00D568DD">
      <w:pPr>
        <w:pStyle w:val="ConsPlusNormal"/>
        <w:jc w:val="right"/>
      </w:pPr>
    </w:p>
    <w:p w:rsidR="00DE0BBD" w:rsidRDefault="00DE0BBD" w:rsidP="00D568DD">
      <w:pPr>
        <w:pStyle w:val="ConsPlusNormal"/>
        <w:jc w:val="right"/>
      </w:pPr>
    </w:p>
    <w:p w:rsidR="00DE0BBD" w:rsidRDefault="00DE0BBD" w:rsidP="00D568DD">
      <w:pPr>
        <w:pStyle w:val="ConsPlusNormal"/>
        <w:jc w:val="right"/>
      </w:pPr>
    </w:p>
    <w:p w:rsidR="00DE0BBD" w:rsidRDefault="00DE0BBD" w:rsidP="00D568DD">
      <w:pPr>
        <w:pStyle w:val="ConsPlusNormal"/>
        <w:jc w:val="right"/>
      </w:pPr>
    </w:p>
    <w:p w:rsidR="00DE0BBD" w:rsidRDefault="00DE0BBD" w:rsidP="00D568DD">
      <w:pPr>
        <w:pStyle w:val="ConsPlusNormal"/>
        <w:jc w:val="right"/>
      </w:pPr>
    </w:p>
    <w:p w:rsidR="00DE0BBD" w:rsidRDefault="00DE0BBD" w:rsidP="00D568DD">
      <w:pPr>
        <w:pStyle w:val="ConsPlusNormal"/>
        <w:jc w:val="right"/>
      </w:pPr>
    </w:p>
    <w:p w:rsidR="00DE0BBD" w:rsidRDefault="00DE0BBD" w:rsidP="00D568DD">
      <w:pPr>
        <w:pStyle w:val="ConsPlusNormal"/>
        <w:jc w:val="right"/>
      </w:pPr>
    </w:p>
    <w:tbl>
      <w:tblPr>
        <w:tblW w:w="0" w:type="auto"/>
        <w:tblInd w:w="-106" w:type="dxa"/>
        <w:tblLook w:val="01E0"/>
      </w:tblPr>
      <w:tblGrid>
        <w:gridCol w:w="3190"/>
        <w:gridCol w:w="3191"/>
        <w:gridCol w:w="3191"/>
      </w:tblGrid>
      <w:tr w:rsidR="00DE0BBD" w:rsidRPr="00DA097A">
        <w:tc>
          <w:tcPr>
            <w:tcW w:w="3190" w:type="dxa"/>
          </w:tcPr>
          <w:p w:rsidR="00DE0BBD" w:rsidRPr="000646C4" w:rsidRDefault="00DE0BBD" w:rsidP="000646C4">
            <w:pPr>
              <w:jc w:val="center"/>
            </w:pPr>
          </w:p>
        </w:tc>
        <w:tc>
          <w:tcPr>
            <w:tcW w:w="3191" w:type="dxa"/>
          </w:tcPr>
          <w:p w:rsidR="00DE0BBD" w:rsidRPr="000646C4" w:rsidRDefault="00DE0BBD" w:rsidP="000646C4">
            <w:pPr>
              <w:jc w:val="center"/>
            </w:pPr>
          </w:p>
        </w:tc>
        <w:tc>
          <w:tcPr>
            <w:tcW w:w="3191" w:type="dxa"/>
          </w:tcPr>
          <w:p w:rsidR="00DE0BBD" w:rsidRPr="000646C4" w:rsidRDefault="00DE0BBD" w:rsidP="000646C4">
            <w:pPr>
              <w:jc w:val="center"/>
            </w:pPr>
            <w:r w:rsidRPr="000646C4">
              <w:t xml:space="preserve">Приложение №2 </w:t>
            </w:r>
          </w:p>
          <w:p w:rsidR="00DE0BBD" w:rsidRPr="000646C4" w:rsidRDefault="00DE0BBD" w:rsidP="000646C4">
            <w:pPr>
              <w:jc w:val="center"/>
            </w:pPr>
            <w:r w:rsidRPr="000646C4">
              <w:t>к  решению Совета муниципального образования «Кочковатский сельсовет»</w:t>
            </w:r>
          </w:p>
          <w:p w:rsidR="00DE0BBD" w:rsidRPr="000646C4" w:rsidRDefault="00DE0BBD" w:rsidP="000646C4">
            <w:pPr>
              <w:jc w:val="center"/>
            </w:pPr>
            <w:r w:rsidRPr="000646C4">
              <w:t xml:space="preserve"> от </w:t>
            </w:r>
            <w:r>
              <w:t>20.09.2016</w:t>
            </w:r>
            <w:r w:rsidRPr="000646C4">
              <w:t xml:space="preserve"> №</w:t>
            </w:r>
            <w:r>
              <w:t>71</w:t>
            </w:r>
          </w:p>
          <w:p w:rsidR="00DE0BBD" w:rsidRPr="000646C4" w:rsidRDefault="00DE0BBD" w:rsidP="000646C4">
            <w:pPr>
              <w:jc w:val="center"/>
            </w:pPr>
          </w:p>
        </w:tc>
      </w:tr>
    </w:tbl>
    <w:p w:rsidR="00DE0BBD" w:rsidRDefault="00DE0BBD" w:rsidP="00D568DD">
      <w:pPr>
        <w:pStyle w:val="ConsPlusNormal"/>
        <w:jc w:val="right"/>
      </w:pPr>
    </w:p>
    <w:p w:rsidR="00DE0BBD" w:rsidRPr="007C4C1F" w:rsidRDefault="00DE0BBD" w:rsidP="007C4C1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21"/>
      <w:bookmarkEnd w:id="2"/>
      <w:r w:rsidRPr="007C4C1F">
        <w:rPr>
          <w:rFonts w:ascii="Times New Roman" w:hAnsi="Times New Roman" w:cs="Times New Roman"/>
          <w:sz w:val="24"/>
          <w:szCs w:val="24"/>
        </w:rPr>
        <w:t>Порядок</w:t>
      </w:r>
    </w:p>
    <w:p w:rsidR="00DE0BBD" w:rsidRDefault="00DE0BBD" w:rsidP="007C4C1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C4C1F">
        <w:rPr>
          <w:rFonts w:ascii="Times New Roman" w:hAnsi="Times New Roman" w:cs="Times New Roman"/>
          <w:sz w:val="24"/>
          <w:szCs w:val="24"/>
        </w:rPr>
        <w:t>проведения экспертизы муниципальных нормативных правовых актов муниципального образования "Кочковатский сельсовет", затрагивающих вопросы осуществления предпринимательской и инвестиционной деятельности</w:t>
      </w:r>
    </w:p>
    <w:p w:rsidR="00DE0BBD" w:rsidRPr="007C4C1F" w:rsidRDefault="00DE0BBD" w:rsidP="007C4C1F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DE0BBD" w:rsidRPr="007C4C1F" w:rsidRDefault="00DE0BBD" w:rsidP="007C4C1F">
      <w:pPr>
        <w:pStyle w:val="ConsPlusNormal"/>
        <w:jc w:val="center"/>
        <w:rPr>
          <w:rFonts w:ascii="Times New Roman" w:hAnsi="Times New Roman" w:cs="Times New Roman"/>
        </w:rPr>
      </w:pPr>
      <w:r w:rsidRPr="007C4C1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E0BBD" w:rsidRDefault="00DE0BBD" w:rsidP="00D568DD">
      <w:pPr>
        <w:pStyle w:val="ConsPlusNormal"/>
        <w:ind w:firstLine="540"/>
        <w:jc w:val="both"/>
      </w:pPr>
    </w:p>
    <w:p w:rsidR="00DE0BBD" w:rsidRPr="007C4C1F" w:rsidRDefault="00DE0BBD" w:rsidP="00D568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C4C1F">
        <w:rPr>
          <w:rFonts w:ascii="Times New Roman" w:hAnsi="Times New Roman" w:cs="Times New Roman"/>
          <w:sz w:val="24"/>
          <w:szCs w:val="24"/>
        </w:rPr>
        <w:t>1.1. Настоящий Порядок проведения экспертизы муниципальных нормативных правовых актов муниципального образования "Кочковатский сельсовет", затрагивающих вопросы осуществления предпринимательской и инвестиционной деятельности (далее - Порядок), определяет процедуру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(далее - акты), порядок проведения публичных консультаций при проведении экспертизы актов и подготовки заключений об экспертизе актов (далее - заключение).</w:t>
      </w:r>
    </w:p>
    <w:p w:rsidR="00DE0BBD" w:rsidRPr="007C4C1F" w:rsidRDefault="00DE0BBD" w:rsidP="00D568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C4C1F">
        <w:rPr>
          <w:rFonts w:ascii="Times New Roman" w:hAnsi="Times New Roman" w:cs="Times New Roman"/>
          <w:sz w:val="24"/>
          <w:szCs w:val="24"/>
        </w:rPr>
        <w:t xml:space="preserve">1.2. Экспертиза актов проводится </w:t>
      </w:r>
      <w:r>
        <w:rPr>
          <w:rFonts w:ascii="Times New Roman" w:hAnsi="Times New Roman" w:cs="Times New Roman"/>
          <w:sz w:val="24"/>
          <w:szCs w:val="24"/>
        </w:rPr>
        <w:t>главой</w:t>
      </w:r>
      <w:r w:rsidRPr="007C4C1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"Кочковатский сельсовет" (далее - уполномоченный орган)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DE0BBD" w:rsidRDefault="00DE0BBD" w:rsidP="00D568DD">
      <w:pPr>
        <w:pStyle w:val="ConsPlusNormal"/>
        <w:ind w:firstLine="540"/>
        <w:jc w:val="both"/>
      </w:pPr>
    </w:p>
    <w:p w:rsidR="00DE0BBD" w:rsidRPr="007C4C1F" w:rsidRDefault="00DE0BBD" w:rsidP="00D568DD">
      <w:pPr>
        <w:pStyle w:val="ConsPlusNormal"/>
        <w:jc w:val="center"/>
        <w:rPr>
          <w:rFonts w:ascii="Times New Roman" w:hAnsi="Times New Roman" w:cs="Times New Roman"/>
        </w:rPr>
      </w:pPr>
      <w:r w:rsidRPr="007C4C1F">
        <w:rPr>
          <w:rFonts w:ascii="Times New Roman" w:hAnsi="Times New Roman" w:cs="Times New Roman"/>
          <w:sz w:val="24"/>
          <w:szCs w:val="24"/>
        </w:rPr>
        <w:t>2. Порядок проведения экспертизы актов</w:t>
      </w:r>
    </w:p>
    <w:p w:rsidR="00DE0BBD" w:rsidRPr="007C4C1F" w:rsidRDefault="00DE0BBD" w:rsidP="00D568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E0BBD" w:rsidRPr="007C4C1F" w:rsidRDefault="00DE0BBD" w:rsidP="00D568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C4C1F">
        <w:rPr>
          <w:rFonts w:ascii="Times New Roman" w:hAnsi="Times New Roman" w:cs="Times New Roman"/>
          <w:sz w:val="24"/>
          <w:szCs w:val="24"/>
        </w:rPr>
        <w:t>2.1. Порядок проведения экспертизы актов предусматривает следующие этапы:</w:t>
      </w:r>
    </w:p>
    <w:p w:rsidR="00DE0BBD" w:rsidRPr="007C4C1F" w:rsidRDefault="00DE0BBD" w:rsidP="00D568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C4C1F">
        <w:rPr>
          <w:rFonts w:ascii="Times New Roman" w:hAnsi="Times New Roman" w:cs="Times New Roman"/>
          <w:sz w:val="24"/>
          <w:szCs w:val="24"/>
        </w:rPr>
        <w:t>- формирование плана проведения экспертизы актов (далее - план);</w:t>
      </w:r>
    </w:p>
    <w:p w:rsidR="00DE0BBD" w:rsidRPr="007C4C1F" w:rsidRDefault="00DE0BBD" w:rsidP="00D568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C4C1F">
        <w:rPr>
          <w:rFonts w:ascii="Times New Roman" w:hAnsi="Times New Roman" w:cs="Times New Roman"/>
          <w:sz w:val="24"/>
          <w:szCs w:val="24"/>
        </w:rPr>
        <w:t>- размещение уведомления о проведении публичных консультаций;</w:t>
      </w:r>
    </w:p>
    <w:p w:rsidR="00DE0BBD" w:rsidRPr="007C4C1F" w:rsidRDefault="00DE0BBD" w:rsidP="00D568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C4C1F">
        <w:rPr>
          <w:rFonts w:ascii="Times New Roman" w:hAnsi="Times New Roman" w:cs="Times New Roman"/>
          <w:sz w:val="24"/>
          <w:szCs w:val="24"/>
        </w:rPr>
        <w:t>- подготовка заключения.</w:t>
      </w:r>
    </w:p>
    <w:p w:rsidR="00DE0BBD" w:rsidRPr="007C4C1F" w:rsidRDefault="00DE0BBD" w:rsidP="00D568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C4C1F">
        <w:rPr>
          <w:rFonts w:ascii="Times New Roman" w:hAnsi="Times New Roman" w:cs="Times New Roman"/>
          <w:sz w:val="24"/>
          <w:szCs w:val="24"/>
        </w:rPr>
        <w:t>2.2. План формируется уполномоченным органом на полугодие и утверждается распоряжением администрации муниципального образования "Кочковатский сельсовет" не позднее 1 июня и 1 декабря текущего года.</w:t>
      </w:r>
    </w:p>
    <w:p w:rsidR="00DE0BBD" w:rsidRPr="007C4C1F" w:rsidRDefault="00DE0BBD" w:rsidP="00D568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C4C1F">
        <w:rPr>
          <w:rFonts w:ascii="Times New Roman" w:hAnsi="Times New Roman" w:cs="Times New Roman"/>
          <w:sz w:val="24"/>
          <w:szCs w:val="24"/>
        </w:rPr>
        <w:t>План на первое полугодие 2017 года утверждается не позднее 31 января 2017 года.</w:t>
      </w:r>
    </w:p>
    <w:p w:rsidR="00DE0BBD" w:rsidRPr="007C4C1F" w:rsidRDefault="00DE0BBD" w:rsidP="00D568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4C1F">
        <w:rPr>
          <w:rFonts w:ascii="Times New Roman" w:hAnsi="Times New Roman" w:cs="Times New Roman"/>
          <w:sz w:val="24"/>
          <w:szCs w:val="24"/>
        </w:rPr>
        <w:t>2.3. В целях учета мнения субъектов предпринимательской и инвестиционной деятельности уполномоченным органом при проведении экспертизы актов проводятся публичные консультации в порядке, установленном разделом 3 настоящего Порядка.</w:t>
      </w:r>
    </w:p>
    <w:p w:rsidR="00DE0BBD" w:rsidRDefault="00DE0BBD" w:rsidP="00D568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43"/>
      <w:bookmarkEnd w:id="3"/>
    </w:p>
    <w:p w:rsidR="00DE0BBD" w:rsidRPr="00197A5B" w:rsidRDefault="00DE0BBD" w:rsidP="00D568DD">
      <w:pPr>
        <w:pStyle w:val="ConsPlusNormal"/>
        <w:jc w:val="center"/>
        <w:rPr>
          <w:rFonts w:ascii="Times New Roman" w:hAnsi="Times New Roman" w:cs="Times New Roman"/>
        </w:rPr>
      </w:pPr>
      <w:r w:rsidRPr="00197A5B">
        <w:rPr>
          <w:rFonts w:ascii="Times New Roman" w:hAnsi="Times New Roman" w:cs="Times New Roman"/>
          <w:sz w:val="24"/>
          <w:szCs w:val="24"/>
        </w:rPr>
        <w:t>3. Порядок проведения публичных консультаций</w:t>
      </w:r>
    </w:p>
    <w:p w:rsidR="00DE0BBD" w:rsidRPr="00197A5B" w:rsidRDefault="00DE0BBD" w:rsidP="00D568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E0BBD" w:rsidRPr="00197A5B" w:rsidRDefault="00DE0BBD" w:rsidP="00D568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7A5B">
        <w:rPr>
          <w:rFonts w:ascii="Times New Roman" w:hAnsi="Times New Roman" w:cs="Times New Roman"/>
          <w:sz w:val="24"/>
          <w:szCs w:val="24"/>
        </w:rPr>
        <w:t xml:space="preserve">3.1. Для проведения публичных консультаций администрация муниципального образования "Кочковатский сельсовет" в течение 2 рабочих дней со дня утверждения плана размещает на официальном сайте администрации муниципального образования "Кочковатский сельсовет" в информационно-телекоммуникационной сети "Интернет" </w:t>
      </w:r>
      <w:r w:rsidRPr="00197A5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197A5B">
        <w:rPr>
          <w:rFonts w:ascii="Times New Roman" w:hAnsi="Times New Roman" w:cs="Times New Roman"/>
          <w:sz w:val="24"/>
          <w:szCs w:val="24"/>
        </w:rPr>
        <w:t>://</w:t>
      </w:r>
      <w:r w:rsidRPr="00197A5B">
        <w:rPr>
          <w:rFonts w:ascii="Times New Roman" w:hAnsi="Times New Roman" w:cs="Times New Roman"/>
          <w:sz w:val="24"/>
          <w:szCs w:val="24"/>
          <w:lang w:val="en-US"/>
        </w:rPr>
        <w:t>mo</w:t>
      </w:r>
      <w:r w:rsidRPr="00197A5B">
        <w:rPr>
          <w:rFonts w:ascii="Times New Roman" w:hAnsi="Times New Roman" w:cs="Times New Roman"/>
          <w:sz w:val="24"/>
          <w:szCs w:val="24"/>
        </w:rPr>
        <w:t>.</w:t>
      </w:r>
      <w:r w:rsidRPr="00197A5B">
        <w:rPr>
          <w:rFonts w:ascii="Times New Roman" w:hAnsi="Times New Roman" w:cs="Times New Roman"/>
          <w:sz w:val="24"/>
          <w:szCs w:val="24"/>
          <w:lang w:val="en-US"/>
        </w:rPr>
        <w:t>astrobl</w:t>
      </w:r>
      <w:r w:rsidRPr="00197A5B">
        <w:rPr>
          <w:rFonts w:ascii="Times New Roman" w:hAnsi="Times New Roman" w:cs="Times New Roman"/>
          <w:sz w:val="24"/>
          <w:szCs w:val="24"/>
        </w:rPr>
        <w:t>.</w:t>
      </w:r>
      <w:r w:rsidRPr="00197A5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197A5B">
        <w:rPr>
          <w:rFonts w:ascii="Times New Roman" w:hAnsi="Times New Roman" w:cs="Times New Roman"/>
          <w:sz w:val="24"/>
          <w:szCs w:val="24"/>
        </w:rPr>
        <w:t>/</w:t>
      </w:r>
      <w:r w:rsidRPr="00197A5B">
        <w:rPr>
          <w:rFonts w:ascii="Times New Roman" w:hAnsi="Times New Roman" w:cs="Times New Roman"/>
          <w:sz w:val="24"/>
          <w:szCs w:val="24"/>
          <w:lang w:val="en-US"/>
        </w:rPr>
        <w:t>kochkovatskijselsovet</w:t>
      </w:r>
      <w:r w:rsidRPr="00197A5B">
        <w:rPr>
          <w:rFonts w:ascii="Times New Roman" w:hAnsi="Times New Roman" w:cs="Times New Roman"/>
          <w:sz w:val="24"/>
          <w:szCs w:val="24"/>
        </w:rPr>
        <w:t>/ (далее - сеть "Интернет") уведомление о проведении публичных консультаций.</w:t>
      </w:r>
    </w:p>
    <w:p w:rsidR="00DE0BBD" w:rsidRPr="00197A5B" w:rsidRDefault="00DE0BBD" w:rsidP="00D568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7A5B">
        <w:rPr>
          <w:rFonts w:ascii="Times New Roman" w:hAnsi="Times New Roman" w:cs="Times New Roman"/>
          <w:sz w:val="24"/>
          <w:szCs w:val="24"/>
        </w:rPr>
        <w:t>3.3. Уведомление о проведении публичных консультаций должно содержать:</w:t>
      </w:r>
    </w:p>
    <w:p w:rsidR="00DE0BBD" w:rsidRPr="00197A5B" w:rsidRDefault="00DE0BBD" w:rsidP="00D568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7A5B">
        <w:rPr>
          <w:rFonts w:ascii="Times New Roman" w:hAnsi="Times New Roman" w:cs="Times New Roman"/>
          <w:sz w:val="24"/>
          <w:szCs w:val="24"/>
        </w:rPr>
        <w:t>- реквизиты актов;</w:t>
      </w:r>
    </w:p>
    <w:p w:rsidR="00DE0BBD" w:rsidRPr="00197A5B" w:rsidRDefault="00DE0BBD" w:rsidP="00D568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7A5B">
        <w:rPr>
          <w:rFonts w:ascii="Times New Roman" w:hAnsi="Times New Roman" w:cs="Times New Roman"/>
          <w:sz w:val="24"/>
          <w:szCs w:val="24"/>
        </w:rPr>
        <w:t>- срок проведения публичных консультаций;</w:t>
      </w:r>
    </w:p>
    <w:p w:rsidR="00DE0BBD" w:rsidRPr="00197A5B" w:rsidRDefault="00DE0BBD" w:rsidP="00D568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7A5B">
        <w:rPr>
          <w:rFonts w:ascii="Times New Roman" w:hAnsi="Times New Roman" w:cs="Times New Roman"/>
          <w:sz w:val="24"/>
          <w:szCs w:val="24"/>
        </w:rPr>
        <w:t>- перечень вопросов для участников публичных консультаций;</w:t>
      </w:r>
    </w:p>
    <w:p w:rsidR="00DE0BBD" w:rsidRPr="00197A5B" w:rsidRDefault="00DE0BBD" w:rsidP="00D568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7A5B">
        <w:rPr>
          <w:rFonts w:ascii="Times New Roman" w:hAnsi="Times New Roman" w:cs="Times New Roman"/>
          <w:sz w:val="24"/>
          <w:szCs w:val="24"/>
        </w:rPr>
        <w:t>- способы представления предложений (замечаний) участниками публичных консультаций.</w:t>
      </w:r>
    </w:p>
    <w:p w:rsidR="00DE0BBD" w:rsidRPr="00197A5B" w:rsidRDefault="00DE0BBD" w:rsidP="00D568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7A5B">
        <w:rPr>
          <w:rFonts w:ascii="Times New Roman" w:hAnsi="Times New Roman" w:cs="Times New Roman"/>
          <w:sz w:val="24"/>
          <w:szCs w:val="24"/>
        </w:rPr>
        <w:t>3.4. Срок проведения публичных консультаций определяется уполномоченным органом и не может составлять менее 10 рабочих дней со дня размещения уведомления о проведении публичных консультаций на официальном сайте уполномоченного органа в сети "Интернет".</w:t>
      </w:r>
    </w:p>
    <w:p w:rsidR="00DE0BBD" w:rsidRPr="00197A5B" w:rsidRDefault="00DE0BBD" w:rsidP="00D568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7A5B">
        <w:rPr>
          <w:rFonts w:ascii="Times New Roman" w:hAnsi="Times New Roman" w:cs="Times New Roman"/>
          <w:sz w:val="24"/>
          <w:szCs w:val="24"/>
        </w:rPr>
        <w:t>3.5. По результатам публичных консультаций уполномоченный орган осуществляет подготовку справки о проведении публичных консультаций с учетом всех полученных предложений (замечаний), содержащей следующие сведения:</w:t>
      </w:r>
    </w:p>
    <w:p w:rsidR="00DE0BBD" w:rsidRPr="00197A5B" w:rsidRDefault="00DE0BBD" w:rsidP="00D568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7A5B">
        <w:rPr>
          <w:rFonts w:ascii="Times New Roman" w:hAnsi="Times New Roman" w:cs="Times New Roman"/>
          <w:sz w:val="24"/>
          <w:szCs w:val="24"/>
        </w:rPr>
        <w:t>- в случае учета предложения (замечания) - форма, в которой оно было учтено;</w:t>
      </w:r>
    </w:p>
    <w:p w:rsidR="00DE0BBD" w:rsidRPr="00197A5B" w:rsidRDefault="00DE0BBD" w:rsidP="00D568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7A5B">
        <w:rPr>
          <w:rFonts w:ascii="Times New Roman" w:hAnsi="Times New Roman" w:cs="Times New Roman"/>
          <w:sz w:val="24"/>
          <w:szCs w:val="24"/>
        </w:rPr>
        <w:t>- в случае отклонения предложения (замечания) - причина, по которой оно было отклонено.</w:t>
      </w:r>
    </w:p>
    <w:p w:rsidR="00DE0BBD" w:rsidRPr="00197A5B" w:rsidRDefault="00DE0BBD" w:rsidP="00D568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7A5B">
        <w:rPr>
          <w:rFonts w:ascii="Times New Roman" w:hAnsi="Times New Roman" w:cs="Times New Roman"/>
          <w:sz w:val="24"/>
          <w:szCs w:val="24"/>
        </w:rPr>
        <w:t>3.6. Справка о проведении публичных консультаций прилагается к заключению.</w:t>
      </w:r>
    </w:p>
    <w:p w:rsidR="00DE0BBD" w:rsidRDefault="00DE0BBD" w:rsidP="00D568DD">
      <w:pPr>
        <w:pStyle w:val="ConsPlusNormal"/>
        <w:ind w:firstLine="540"/>
        <w:jc w:val="both"/>
      </w:pPr>
    </w:p>
    <w:p w:rsidR="00DE0BBD" w:rsidRPr="00197A5B" w:rsidRDefault="00DE0BBD" w:rsidP="00D568DD">
      <w:pPr>
        <w:pStyle w:val="ConsPlusNormal"/>
        <w:jc w:val="center"/>
        <w:rPr>
          <w:rFonts w:ascii="Times New Roman" w:hAnsi="Times New Roman" w:cs="Times New Roman"/>
        </w:rPr>
      </w:pPr>
      <w:r w:rsidRPr="00197A5B">
        <w:rPr>
          <w:rFonts w:ascii="Times New Roman" w:hAnsi="Times New Roman" w:cs="Times New Roman"/>
          <w:sz w:val="24"/>
          <w:szCs w:val="24"/>
        </w:rPr>
        <w:t>4. Подготовка заключения</w:t>
      </w:r>
    </w:p>
    <w:p w:rsidR="00DE0BBD" w:rsidRPr="00197A5B" w:rsidRDefault="00DE0BBD" w:rsidP="00D568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E0BBD" w:rsidRPr="00197A5B" w:rsidRDefault="00DE0BBD" w:rsidP="00D568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7A5B">
        <w:rPr>
          <w:rFonts w:ascii="Times New Roman" w:hAnsi="Times New Roman" w:cs="Times New Roman"/>
          <w:sz w:val="24"/>
          <w:szCs w:val="24"/>
        </w:rPr>
        <w:t>4.1. В отношении каждого акта, включенного в план, уполномоченный орган подготавливает заключение, содержащее обоснованные выводы о наличии (отсутствии) в акте положений, необоснованно затрудняющих осуществление предпринимательской и инвестиционной деятельности.</w:t>
      </w:r>
    </w:p>
    <w:p w:rsidR="00DE0BBD" w:rsidRPr="00197A5B" w:rsidRDefault="00DE0BBD" w:rsidP="00D568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7A5B">
        <w:rPr>
          <w:rFonts w:ascii="Times New Roman" w:hAnsi="Times New Roman" w:cs="Times New Roman"/>
          <w:sz w:val="24"/>
          <w:szCs w:val="24"/>
        </w:rPr>
        <w:t>4.2. Заключение подписывается главой муниципального образования «Кочковатский сельсовет» (лицом, его замещающим) в срок не более 5 рабочих дней со дня завершения публичных консультаций.</w:t>
      </w:r>
    </w:p>
    <w:p w:rsidR="00DE0BBD" w:rsidRPr="00197A5B" w:rsidRDefault="00DE0BBD" w:rsidP="00D568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7A5B">
        <w:rPr>
          <w:rFonts w:ascii="Times New Roman" w:hAnsi="Times New Roman" w:cs="Times New Roman"/>
          <w:sz w:val="24"/>
          <w:szCs w:val="24"/>
        </w:rPr>
        <w:t>4.3. В течение 5 рабочих дней со дня подписания заключения главой муниципального образования «Кочковатский сельсовет» (лицом, его замещающим) заключение размещается на официальном сайте администрации муниципального образования «Кочковатский сельсовет» в сети "Интернет" и направляется разработчику акта.</w:t>
      </w:r>
    </w:p>
    <w:p w:rsidR="00DE0BBD" w:rsidRPr="00DA097A" w:rsidRDefault="00DE0BBD" w:rsidP="007744B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A097A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DE0BBD" w:rsidRPr="00DA097A" w:rsidRDefault="00DE0BBD" w:rsidP="001A7A14">
      <w:pPr>
        <w:autoSpaceDE w:val="0"/>
        <w:autoSpaceDN w:val="0"/>
        <w:adjustRightInd w:val="0"/>
        <w:ind w:firstLine="567"/>
        <w:jc w:val="both"/>
        <w:rPr>
          <w:b/>
          <w:bCs/>
          <w:lang w:eastAsia="en-US"/>
        </w:rPr>
      </w:pPr>
    </w:p>
    <w:sectPr w:rsidR="00DE0BBD" w:rsidRPr="00DA097A" w:rsidSect="0063189E">
      <w:pgSz w:w="11906" w:h="16838"/>
      <w:pgMar w:top="1134" w:right="849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BBD" w:rsidRDefault="00DE0BBD" w:rsidP="006432E1">
      <w:r>
        <w:separator/>
      </w:r>
    </w:p>
  </w:endnote>
  <w:endnote w:type="continuationSeparator" w:id="0">
    <w:p w:rsidR="00DE0BBD" w:rsidRDefault="00DE0BBD" w:rsidP="00643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BBD" w:rsidRDefault="00DE0BBD" w:rsidP="006432E1">
      <w:r>
        <w:separator/>
      </w:r>
    </w:p>
  </w:footnote>
  <w:footnote w:type="continuationSeparator" w:id="0">
    <w:p w:rsidR="00DE0BBD" w:rsidRDefault="00DE0BBD" w:rsidP="006432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C65AD"/>
    <w:multiLevelType w:val="hybridMultilevel"/>
    <w:tmpl w:val="97366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A0D3A"/>
    <w:multiLevelType w:val="hybridMultilevel"/>
    <w:tmpl w:val="904A0A70"/>
    <w:lvl w:ilvl="0" w:tplc="1C72A6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D748A"/>
    <w:multiLevelType w:val="hybridMultilevel"/>
    <w:tmpl w:val="8078EE46"/>
    <w:lvl w:ilvl="0" w:tplc="C7FE11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F016337"/>
    <w:multiLevelType w:val="hybridMultilevel"/>
    <w:tmpl w:val="B5447D88"/>
    <w:lvl w:ilvl="0" w:tplc="182A78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7E21"/>
    <w:rsid w:val="00006B1B"/>
    <w:rsid w:val="000308AB"/>
    <w:rsid w:val="0003529E"/>
    <w:rsid w:val="0005273E"/>
    <w:rsid w:val="00053A2C"/>
    <w:rsid w:val="00054A03"/>
    <w:rsid w:val="000646C4"/>
    <w:rsid w:val="0006624B"/>
    <w:rsid w:val="00074311"/>
    <w:rsid w:val="00074A37"/>
    <w:rsid w:val="000806F1"/>
    <w:rsid w:val="00084FAE"/>
    <w:rsid w:val="0008711C"/>
    <w:rsid w:val="00097980"/>
    <w:rsid w:val="000A7772"/>
    <w:rsid w:val="000D3B1C"/>
    <w:rsid w:val="001009F4"/>
    <w:rsid w:val="00101C45"/>
    <w:rsid w:val="0011575F"/>
    <w:rsid w:val="001216A8"/>
    <w:rsid w:val="00123D19"/>
    <w:rsid w:val="00125149"/>
    <w:rsid w:val="00126D89"/>
    <w:rsid w:val="00130FDD"/>
    <w:rsid w:val="0013262A"/>
    <w:rsid w:val="00144900"/>
    <w:rsid w:val="001458FB"/>
    <w:rsid w:val="00147A19"/>
    <w:rsid w:val="001516EB"/>
    <w:rsid w:val="0016190B"/>
    <w:rsid w:val="00177580"/>
    <w:rsid w:val="00183EC3"/>
    <w:rsid w:val="00187953"/>
    <w:rsid w:val="00197A5B"/>
    <w:rsid w:val="001A0446"/>
    <w:rsid w:val="001A7A14"/>
    <w:rsid w:val="001B2044"/>
    <w:rsid w:val="001B65D8"/>
    <w:rsid w:val="001B7C78"/>
    <w:rsid w:val="001C243B"/>
    <w:rsid w:val="001C394E"/>
    <w:rsid w:val="001C3D12"/>
    <w:rsid w:val="00205DE8"/>
    <w:rsid w:val="00211545"/>
    <w:rsid w:val="0023282A"/>
    <w:rsid w:val="002355C6"/>
    <w:rsid w:val="00236168"/>
    <w:rsid w:val="00244B4F"/>
    <w:rsid w:val="0027670B"/>
    <w:rsid w:val="002839D9"/>
    <w:rsid w:val="00296C4E"/>
    <w:rsid w:val="002A05D6"/>
    <w:rsid w:val="002A0834"/>
    <w:rsid w:val="002E0C27"/>
    <w:rsid w:val="00326FBE"/>
    <w:rsid w:val="00330A2E"/>
    <w:rsid w:val="003373D6"/>
    <w:rsid w:val="00376E9D"/>
    <w:rsid w:val="003843AE"/>
    <w:rsid w:val="003A5D7E"/>
    <w:rsid w:val="003B461B"/>
    <w:rsid w:val="003E6089"/>
    <w:rsid w:val="003F6D72"/>
    <w:rsid w:val="0040727E"/>
    <w:rsid w:val="0041345D"/>
    <w:rsid w:val="00417197"/>
    <w:rsid w:val="004254A7"/>
    <w:rsid w:val="004416B7"/>
    <w:rsid w:val="00442728"/>
    <w:rsid w:val="00457D9C"/>
    <w:rsid w:val="0046249F"/>
    <w:rsid w:val="00462EC8"/>
    <w:rsid w:val="0046514F"/>
    <w:rsid w:val="00465EE2"/>
    <w:rsid w:val="0047182D"/>
    <w:rsid w:val="00472647"/>
    <w:rsid w:val="00485B0D"/>
    <w:rsid w:val="004A1C80"/>
    <w:rsid w:val="004C196E"/>
    <w:rsid w:val="004D690C"/>
    <w:rsid w:val="004E2F10"/>
    <w:rsid w:val="004F1912"/>
    <w:rsid w:val="00500D26"/>
    <w:rsid w:val="00500E98"/>
    <w:rsid w:val="00574588"/>
    <w:rsid w:val="00590732"/>
    <w:rsid w:val="005A0679"/>
    <w:rsid w:val="005A30EB"/>
    <w:rsid w:val="005B06AC"/>
    <w:rsid w:val="005B5829"/>
    <w:rsid w:val="005C7980"/>
    <w:rsid w:val="005F3442"/>
    <w:rsid w:val="005F3935"/>
    <w:rsid w:val="0063150D"/>
    <w:rsid w:val="0063189E"/>
    <w:rsid w:val="006351B3"/>
    <w:rsid w:val="006354DD"/>
    <w:rsid w:val="006432E1"/>
    <w:rsid w:val="006450B6"/>
    <w:rsid w:val="00666AE0"/>
    <w:rsid w:val="006846CF"/>
    <w:rsid w:val="00691F27"/>
    <w:rsid w:val="0069226D"/>
    <w:rsid w:val="0069796E"/>
    <w:rsid w:val="006A78F8"/>
    <w:rsid w:val="006C0399"/>
    <w:rsid w:val="006D1EF8"/>
    <w:rsid w:val="006E573D"/>
    <w:rsid w:val="0071164A"/>
    <w:rsid w:val="00713F6D"/>
    <w:rsid w:val="0072249A"/>
    <w:rsid w:val="007304BB"/>
    <w:rsid w:val="00732314"/>
    <w:rsid w:val="00757564"/>
    <w:rsid w:val="00766DC6"/>
    <w:rsid w:val="007744B7"/>
    <w:rsid w:val="0079722A"/>
    <w:rsid w:val="007A5FBC"/>
    <w:rsid w:val="007B396B"/>
    <w:rsid w:val="007C3AE7"/>
    <w:rsid w:val="007C4C1F"/>
    <w:rsid w:val="007D06A7"/>
    <w:rsid w:val="007E0393"/>
    <w:rsid w:val="007F1045"/>
    <w:rsid w:val="008160FE"/>
    <w:rsid w:val="00823647"/>
    <w:rsid w:val="008429B4"/>
    <w:rsid w:val="00851741"/>
    <w:rsid w:val="0087723B"/>
    <w:rsid w:val="00880A70"/>
    <w:rsid w:val="00891E76"/>
    <w:rsid w:val="00895ABB"/>
    <w:rsid w:val="0089773F"/>
    <w:rsid w:val="008B1191"/>
    <w:rsid w:val="008D3CC1"/>
    <w:rsid w:val="00907B9E"/>
    <w:rsid w:val="009260FA"/>
    <w:rsid w:val="009323BC"/>
    <w:rsid w:val="00951657"/>
    <w:rsid w:val="00976EBF"/>
    <w:rsid w:val="00993253"/>
    <w:rsid w:val="009D38EC"/>
    <w:rsid w:val="009F53DE"/>
    <w:rsid w:val="00A11A3E"/>
    <w:rsid w:val="00A30C5F"/>
    <w:rsid w:val="00A3749C"/>
    <w:rsid w:val="00A60FA8"/>
    <w:rsid w:val="00A720A4"/>
    <w:rsid w:val="00A803C4"/>
    <w:rsid w:val="00A923C5"/>
    <w:rsid w:val="00A94EBF"/>
    <w:rsid w:val="00AA439F"/>
    <w:rsid w:val="00AC21E3"/>
    <w:rsid w:val="00AC56F6"/>
    <w:rsid w:val="00AF609E"/>
    <w:rsid w:val="00B066FE"/>
    <w:rsid w:val="00B10C7F"/>
    <w:rsid w:val="00B2679C"/>
    <w:rsid w:val="00B27096"/>
    <w:rsid w:val="00B3164D"/>
    <w:rsid w:val="00B37E4B"/>
    <w:rsid w:val="00B4021A"/>
    <w:rsid w:val="00B801A2"/>
    <w:rsid w:val="00B83948"/>
    <w:rsid w:val="00B935F6"/>
    <w:rsid w:val="00B97E21"/>
    <w:rsid w:val="00BA07FF"/>
    <w:rsid w:val="00BA2494"/>
    <w:rsid w:val="00BA426F"/>
    <w:rsid w:val="00BE7AC5"/>
    <w:rsid w:val="00BF10BB"/>
    <w:rsid w:val="00C72D4A"/>
    <w:rsid w:val="00CA59E2"/>
    <w:rsid w:val="00CB6C77"/>
    <w:rsid w:val="00CC36D3"/>
    <w:rsid w:val="00CD03FD"/>
    <w:rsid w:val="00CE58A4"/>
    <w:rsid w:val="00D20085"/>
    <w:rsid w:val="00D27E40"/>
    <w:rsid w:val="00D34C36"/>
    <w:rsid w:val="00D4115C"/>
    <w:rsid w:val="00D435FF"/>
    <w:rsid w:val="00D5187C"/>
    <w:rsid w:val="00D568DD"/>
    <w:rsid w:val="00D6283E"/>
    <w:rsid w:val="00D7735E"/>
    <w:rsid w:val="00D847E6"/>
    <w:rsid w:val="00D8580F"/>
    <w:rsid w:val="00D8641E"/>
    <w:rsid w:val="00D92D23"/>
    <w:rsid w:val="00D96281"/>
    <w:rsid w:val="00DA097A"/>
    <w:rsid w:val="00DA0D04"/>
    <w:rsid w:val="00DB5E09"/>
    <w:rsid w:val="00DC66F3"/>
    <w:rsid w:val="00DD525D"/>
    <w:rsid w:val="00DE0BBD"/>
    <w:rsid w:val="00E02019"/>
    <w:rsid w:val="00E03169"/>
    <w:rsid w:val="00E13532"/>
    <w:rsid w:val="00E22481"/>
    <w:rsid w:val="00E23DEA"/>
    <w:rsid w:val="00E27343"/>
    <w:rsid w:val="00E31A6C"/>
    <w:rsid w:val="00E32D55"/>
    <w:rsid w:val="00E37C20"/>
    <w:rsid w:val="00E50893"/>
    <w:rsid w:val="00E603CD"/>
    <w:rsid w:val="00E62698"/>
    <w:rsid w:val="00E64ADE"/>
    <w:rsid w:val="00E6699B"/>
    <w:rsid w:val="00E85D31"/>
    <w:rsid w:val="00E86DA2"/>
    <w:rsid w:val="00E87214"/>
    <w:rsid w:val="00E91BDB"/>
    <w:rsid w:val="00EA5A83"/>
    <w:rsid w:val="00EB6974"/>
    <w:rsid w:val="00EC18A9"/>
    <w:rsid w:val="00EC4085"/>
    <w:rsid w:val="00ED4BE1"/>
    <w:rsid w:val="00ED5001"/>
    <w:rsid w:val="00EF08CB"/>
    <w:rsid w:val="00EF09C6"/>
    <w:rsid w:val="00EF4D87"/>
    <w:rsid w:val="00F03BDC"/>
    <w:rsid w:val="00F3194E"/>
    <w:rsid w:val="00F409A2"/>
    <w:rsid w:val="00F511C8"/>
    <w:rsid w:val="00FA7E46"/>
    <w:rsid w:val="00FB0D45"/>
    <w:rsid w:val="00FB1CBA"/>
    <w:rsid w:val="00FC78F4"/>
    <w:rsid w:val="00FD227F"/>
    <w:rsid w:val="00FD6D56"/>
    <w:rsid w:val="00FE058C"/>
    <w:rsid w:val="00FE4AFD"/>
    <w:rsid w:val="00FF5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2E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32E1"/>
    <w:pPr>
      <w:keepNext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432E1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6432E1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432E1"/>
    <w:rPr>
      <w:rFonts w:ascii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6432E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432E1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6432E1"/>
    <w:rPr>
      <w:vertAlign w:val="superscript"/>
    </w:rPr>
  </w:style>
  <w:style w:type="paragraph" w:styleId="Footer">
    <w:name w:val="footer"/>
    <w:basedOn w:val="Normal"/>
    <w:link w:val="FooterChar"/>
    <w:uiPriority w:val="99"/>
    <w:rsid w:val="006432E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32E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3164D"/>
    <w:pPr>
      <w:autoSpaceDE w:val="0"/>
      <w:autoSpaceDN w:val="0"/>
      <w:adjustRightInd w:val="0"/>
    </w:pPr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B066FE"/>
    <w:pPr>
      <w:ind w:left="720"/>
    </w:pPr>
  </w:style>
  <w:style w:type="paragraph" w:styleId="Header">
    <w:name w:val="header"/>
    <w:basedOn w:val="Normal"/>
    <w:link w:val="HeaderChar"/>
    <w:uiPriority w:val="99"/>
    <w:rsid w:val="0069226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9226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053A2C"/>
  </w:style>
  <w:style w:type="paragraph" w:customStyle="1" w:styleId="1">
    <w:name w:val="Знак Знак1 Знак"/>
    <w:basedOn w:val="Normal"/>
    <w:uiPriority w:val="99"/>
    <w:rsid w:val="008B119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TableGrid">
    <w:name w:val="Table Grid"/>
    <w:basedOn w:val="TableNormal"/>
    <w:uiPriority w:val="99"/>
    <w:locked/>
    <w:rsid w:val="00457D9C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next w:val="Normal"/>
    <w:uiPriority w:val="99"/>
    <w:semiHidden/>
    <w:rsid w:val="00DA097A"/>
    <w:pPr>
      <w:spacing w:after="160" w:line="240" w:lineRule="exact"/>
    </w:pPr>
    <w:rPr>
      <w:rFonts w:eastAsia="Calibri"/>
      <w:lang w:val="en-GB" w:eastAsia="en-US"/>
    </w:rPr>
  </w:style>
  <w:style w:type="paragraph" w:customStyle="1" w:styleId="ConsPlusTitle">
    <w:name w:val="ConsPlusTitle"/>
    <w:uiPriority w:val="99"/>
    <w:rsid w:val="00D568DD"/>
    <w:pPr>
      <w:widowControl w:val="0"/>
      <w:autoSpaceDE w:val="0"/>
      <w:autoSpaceDN w:val="0"/>
    </w:pPr>
    <w:rPr>
      <w:rFonts w:ascii="Times New Roman" w:hAnsi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197A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7</Pages>
  <Words>2322</Words>
  <Characters>13236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Обращаем Ваше внимание:</dc:title>
  <dc:subject/>
  <dc:creator>Fadeeva</dc:creator>
  <cp:keywords/>
  <dc:description/>
  <cp:lastModifiedBy>user</cp:lastModifiedBy>
  <cp:revision>6</cp:revision>
  <cp:lastPrinted>2015-12-23T07:21:00Z</cp:lastPrinted>
  <dcterms:created xsi:type="dcterms:W3CDTF">2016-05-27T06:40:00Z</dcterms:created>
  <dcterms:modified xsi:type="dcterms:W3CDTF">2016-10-11T11:23:00Z</dcterms:modified>
</cp:coreProperties>
</file>