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4E" w:rsidRPr="00D70F70" w:rsidRDefault="00455F4E" w:rsidP="002056D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>Анализ</w:t>
      </w:r>
    </w:p>
    <w:p w:rsidR="00455F4E" w:rsidRPr="00D70F70" w:rsidRDefault="00455F4E" w:rsidP="002056D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 xml:space="preserve">письменных обращений граждан, поступивших </w:t>
      </w:r>
      <w:r>
        <w:rPr>
          <w:rFonts w:ascii="Verdana" w:hAnsi="Verdana"/>
          <w:b/>
          <w:bCs/>
          <w:color w:val="000000"/>
          <w:sz w:val="19"/>
          <w:lang w:eastAsia="ru-RU"/>
        </w:rPr>
        <w:t>в администрацию  МО «Кочковатский сельсовет» за 2020</w:t>
      </w:r>
      <w:r w:rsidRPr="00D70F70">
        <w:rPr>
          <w:rFonts w:ascii="Verdana" w:hAnsi="Verdana"/>
          <w:b/>
          <w:bCs/>
          <w:color w:val="000000"/>
          <w:sz w:val="19"/>
          <w:lang w:eastAsia="ru-RU"/>
        </w:rPr>
        <w:t xml:space="preserve"> год</w:t>
      </w:r>
    </w:p>
    <w:p w:rsidR="00455F4E" w:rsidRPr="00D70F70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 </w:t>
      </w:r>
    </w:p>
    <w:tbl>
      <w:tblPr>
        <w:tblW w:w="10207" w:type="dxa"/>
        <w:tblInd w:w="-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505"/>
      </w:tblGrid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На 31.12.2020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ВСЕГО  поступило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2056D3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Cs/>
                <w:color w:val="000000"/>
                <w:sz w:val="19"/>
                <w:lang w:eastAsia="ru-RU"/>
              </w:rPr>
              <w:t>3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Через вышестоящие органы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Коллективных обращений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 адрес  главы  администрации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Повторных обращений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Поставлено вопросов в обращениях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удовлетворено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Находятся на дополнительном контроле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 xml:space="preserve">                </w:t>
            </w: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ХАРАКТЕР ВОПРОСОВ, ПОСТАВЛЕННЫХ В ОБРАЩЕНИЯХ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Б</w:t>
            </w: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лагоустройство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Вопросы коммунального хозяйства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2056D3">
            <w:pPr>
              <w:numPr>
                <w:ilvl w:val="0"/>
                <w:numId w:val="1"/>
              </w:numPr>
              <w:spacing w:before="32" w:after="32" w:line="301" w:lineRule="atLeast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  <w:t>Водоснабжение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2056D3">
            <w:pPr>
              <w:numPr>
                <w:ilvl w:val="0"/>
                <w:numId w:val="2"/>
              </w:numPr>
              <w:spacing w:before="32" w:after="32" w:line="301" w:lineRule="atLeast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  <w:t>Электроснабжение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Газификация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Содержание дорог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Вопросы по земл</w:t>
            </w: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еустройству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Содержание домашних животных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</w:p>
          <w:p w:rsidR="00455F4E" w:rsidRPr="002056D3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szCs w:val="24"/>
                <w:lang w:eastAsia="ru-RU"/>
              </w:rPr>
            </w:pPr>
            <w:r w:rsidRPr="002056D3">
              <w:rPr>
                <w:rFonts w:ascii="Verdana" w:hAnsi="Verdana" w:cs="Tahoma"/>
                <w:i/>
                <w:iCs/>
                <w:color w:val="000000"/>
                <w:sz w:val="19"/>
                <w:szCs w:val="24"/>
                <w:lang w:eastAsia="ru-RU"/>
              </w:rPr>
              <w:t>Пожарные  объединения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</w:p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Национальная безопасность (ДНД)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ИТОГО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455F4E" w:rsidRPr="00D70F70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>ПИСЬМА ГРАЖДАН ПОСТУПИЛИ:</w:t>
      </w:r>
    </w:p>
    <w:tbl>
      <w:tblPr>
        <w:tblW w:w="10491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789"/>
      </w:tblGrid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На 31.12.2020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адрес главы администрации поселения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right="618"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8C36C1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8C36C1">
              <w:rPr>
                <w:rFonts w:ascii="Verdana" w:hAnsi="Verdana" w:cs="Tahoma"/>
                <w:bCs/>
                <w:color w:val="000000"/>
                <w:sz w:val="19"/>
                <w:lang w:eastAsia="ru-RU"/>
              </w:rPr>
              <w:t>0 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Прокуратура района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Администрация района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Областная Дума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Правительство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Департамент внутренней политики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Роспотребнадзор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ОМВД по Харабалинскому району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Default="00455F4E" w:rsidP="00730CD4">
            <w:pPr>
              <w:spacing w:before="158" w:after="158" w:line="240" w:lineRule="auto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Управление  Федеральной службы  государственной  регистрации  по Астраханской  области.</w:t>
            </w: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455F4E" w:rsidRPr="00D70F70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Порядок рассмотрения обращений</w:t>
      </w:r>
      <w:r>
        <w:rPr>
          <w:rFonts w:ascii="Verdana" w:hAnsi="Verdana"/>
          <w:color w:val="000000"/>
          <w:sz w:val="19"/>
          <w:szCs w:val="19"/>
          <w:lang w:eastAsia="ru-RU"/>
        </w:rPr>
        <w:t xml:space="preserve">  за 2020 год </w:t>
      </w:r>
      <w:r w:rsidRPr="00D70F70">
        <w:rPr>
          <w:rFonts w:ascii="Verdana" w:hAnsi="Verdana"/>
          <w:color w:val="000000"/>
          <w:sz w:val="19"/>
          <w:szCs w:val="19"/>
          <w:lang w:eastAsia="ru-RU"/>
        </w:rPr>
        <w:t>:</w:t>
      </w:r>
    </w:p>
    <w:tbl>
      <w:tblPr>
        <w:tblW w:w="10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394"/>
      </w:tblGrid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Порядок рассмотрения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 обращений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Обращение рассматривалось непосредственно органами либо должностными лицами муниципального образования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Обращение было перенаправлено в иной орган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455F4E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</w:p>
    <w:p w:rsidR="00455F4E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</w:p>
    <w:p w:rsidR="00455F4E" w:rsidRPr="00D70F70" w:rsidRDefault="00455F4E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 Результаты рассмотрения обращений: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126"/>
      </w:tblGrid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Количество обращений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Вопрос, поставленный заявителем</w:t>
            </w: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,</w:t>
            </w: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 xml:space="preserve"> решен положительно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Вопрос не решен (обоснованный отказ)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55F4E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Заявителю даны разъяснения, в связи с тем, что вопрос не входит в компетенцию муниципальной власти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455F4E" w:rsidRPr="00D70F70" w:rsidRDefault="00455F4E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455F4E" w:rsidRPr="002056D3" w:rsidRDefault="00455F4E" w:rsidP="002056D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55F4E" w:rsidRPr="002056D3" w:rsidSect="00C2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FA3"/>
    <w:multiLevelType w:val="multilevel"/>
    <w:tmpl w:val="3D5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7B89"/>
    <w:multiLevelType w:val="multilevel"/>
    <w:tmpl w:val="F68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D1"/>
    <w:rsid w:val="00005B70"/>
    <w:rsid w:val="00017188"/>
    <w:rsid w:val="000D3DF4"/>
    <w:rsid w:val="000D6828"/>
    <w:rsid w:val="000E7E5A"/>
    <w:rsid w:val="00104D7C"/>
    <w:rsid w:val="001C20EC"/>
    <w:rsid w:val="002056D3"/>
    <w:rsid w:val="002302AF"/>
    <w:rsid w:val="002510A2"/>
    <w:rsid w:val="0026302A"/>
    <w:rsid w:val="00265971"/>
    <w:rsid w:val="00391457"/>
    <w:rsid w:val="003B5F5F"/>
    <w:rsid w:val="00455F4E"/>
    <w:rsid w:val="004673D6"/>
    <w:rsid w:val="004B3D9E"/>
    <w:rsid w:val="004E0EED"/>
    <w:rsid w:val="00516B64"/>
    <w:rsid w:val="0057276D"/>
    <w:rsid w:val="005B71A6"/>
    <w:rsid w:val="005D4F3D"/>
    <w:rsid w:val="0061776A"/>
    <w:rsid w:val="00730CD4"/>
    <w:rsid w:val="0075331F"/>
    <w:rsid w:val="0077546F"/>
    <w:rsid w:val="00832823"/>
    <w:rsid w:val="00887C91"/>
    <w:rsid w:val="008B71E0"/>
    <w:rsid w:val="008C36C1"/>
    <w:rsid w:val="008C396C"/>
    <w:rsid w:val="008F53D1"/>
    <w:rsid w:val="0097133A"/>
    <w:rsid w:val="009B118B"/>
    <w:rsid w:val="00A702F0"/>
    <w:rsid w:val="00BD323B"/>
    <w:rsid w:val="00BD504F"/>
    <w:rsid w:val="00BD6E32"/>
    <w:rsid w:val="00C17BC0"/>
    <w:rsid w:val="00C241F7"/>
    <w:rsid w:val="00C47BD3"/>
    <w:rsid w:val="00D14940"/>
    <w:rsid w:val="00D70F70"/>
    <w:rsid w:val="00DD5E13"/>
    <w:rsid w:val="00E75A1A"/>
    <w:rsid w:val="00EE487F"/>
    <w:rsid w:val="00F11DC2"/>
    <w:rsid w:val="00FA0DB8"/>
    <w:rsid w:val="00FA26E7"/>
    <w:rsid w:val="00FA78D0"/>
    <w:rsid w:val="00FD08AC"/>
    <w:rsid w:val="00FF1532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5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241</Words>
  <Characters>1375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  граждан   </dc:title>
  <dc:subject/>
  <dc:creator>User</dc:creator>
  <cp:keywords/>
  <dc:description/>
  <cp:lastModifiedBy>Лариса</cp:lastModifiedBy>
  <cp:revision>8</cp:revision>
  <dcterms:created xsi:type="dcterms:W3CDTF">2021-04-14T10:24:00Z</dcterms:created>
  <dcterms:modified xsi:type="dcterms:W3CDTF">2021-04-14T10:50:00Z</dcterms:modified>
</cp:coreProperties>
</file>